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E84" w:rsidRDefault="00DE7502" w:rsidP="001E7C0B">
      <w:pPr>
        <w:pStyle w:val="a3"/>
      </w:pPr>
      <w:r w:rsidRPr="001E7C0B">
        <w:t xml:space="preserve">Сведения </w:t>
      </w:r>
      <w:r w:rsidR="001E7C0B" w:rsidRPr="001E7C0B">
        <w:t>о доходах, расходах, об имуществе и обязательствах имущественного характера федеральных государственных гражданских служащих Управления Федеральной антимонопольной службы по Томской области за период с 1 января 2017 года по 31 декабря 2017 года</w:t>
      </w:r>
    </w:p>
    <w:tbl>
      <w:tblPr>
        <w:tblStyle w:val="a5"/>
        <w:tblW w:w="14598" w:type="dxa"/>
        <w:tblLayout w:type="fixed"/>
        <w:tblLook w:val="04A0"/>
      </w:tblPr>
      <w:tblGrid>
        <w:gridCol w:w="534"/>
        <w:gridCol w:w="1478"/>
        <w:gridCol w:w="1478"/>
        <w:gridCol w:w="1013"/>
        <w:gridCol w:w="1092"/>
        <w:gridCol w:w="926"/>
        <w:gridCol w:w="1100"/>
        <w:gridCol w:w="851"/>
        <w:gridCol w:w="967"/>
        <w:gridCol w:w="1223"/>
        <w:gridCol w:w="1212"/>
        <w:gridCol w:w="992"/>
        <w:gridCol w:w="1732"/>
      </w:tblGrid>
      <w:tr w:rsidR="001E7C0B" w:rsidTr="00447A8C">
        <w:trPr>
          <w:trHeight w:val="744"/>
        </w:trPr>
        <w:tc>
          <w:tcPr>
            <w:tcW w:w="534" w:type="dxa"/>
            <w:vMerge w:val="restart"/>
          </w:tcPr>
          <w:p w:rsidR="001E7C0B" w:rsidRPr="00167975" w:rsidRDefault="001E7C0B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7975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1E7C0B" w:rsidRPr="00167975" w:rsidRDefault="001E7C0B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67975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167975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478" w:type="dxa"/>
            <w:vMerge w:val="restart"/>
          </w:tcPr>
          <w:p w:rsidR="001E7C0B" w:rsidRPr="00167975" w:rsidRDefault="001E7C0B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7975">
              <w:rPr>
                <w:rFonts w:ascii="Times New Roman" w:hAnsi="Times New Roman" w:cs="Times New Roman"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478" w:type="dxa"/>
            <w:vMerge w:val="restart"/>
          </w:tcPr>
          <w:p w:rsidR="001E7C0B" w:rsidRPr="00167975" w:rsidRDefault="001E7C0B" w:rsidP="001E7C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7975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131" w:type="dxa"/>
            <w:gridSpan w:val="4"/>
          </w:tcPr>
          <w:p w:rsidR="001E7C0B" w:rsidRPr="00167975" w:rsidRDefault="001E7C0B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7975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041" w:type="dxa"/>
            <w:gridSpan w:val="3"/>
          </w:tcPr>
          <w:p w:rsidR="001E7C0B" w:rsidRPr="00167975" w:rsidRDefault="001E7C0B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7975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 находящиеся в пользовании</w:t>
            </w:r>
          </w:p>
        </w:tc>
        <w:tc>
          <w:tcPr>
            <w:tcW w:w="1212" w:type="dxa"/>
            <w:vMerge w:val="restart"/>
          </w:tcPr>
          <w:p w:rsidR="001E7C0B" w:rsidRPr="00167975" w:rsidRDefault="001E7C0B" w:rsidP="001E7C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7975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992" w:type="dxa"/>
            <w:vMerge w:val="restart"/>
          </w:tcPr>
          <w:p w:rsidR="001E7C0B" w:rsidRPr="00167975" w:rsidRDefault="001E7C0B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7975">
              <w:rPr>
                <w:rFonts w:ascii="Times New Roman" w:hAnsi="Times New Roman" w:cs="Times New Roman"/>
                <w:sz w:val="18"/>
                <w:szCs w:val="18"/>
              </w:rPr>
              <w:t>Декларированный годовой доход (руб.)</w:t>
            </w:r>
          </w:p>
        </w:tc>
        <w:tc>
          <w:tcPr>
            <w:tcW w:w="1732" w:type="dxa"/>
            <w:vMerge w:val="restart"/>
          </w:tcPr>
          <w:p w:rsidR="001E7C0B" w:rsidRPr="00167975" w:rsidRDefault="001E7C0B" w:rsidP="00167975">
            <w:pPr>
              <w:ind w:right="-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7975">
              <w:rPr>
                <w:rFonts w:ascii="Times New Roman" w:hAnsi="Times New Roman" w:cs="Times New Roman"/>
                <w:sz w:val="18"/>
                <w:szCs w:val="18"/>
              </w:rPr>
              <w:t>Сведе</w:t>
            </w:r>
            <w:r w:rsidR="00167975" w:rsidRPr="00167975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67975">
              <w:rPr>
                <w:rFonts w:ascii="Times New Roman" w:hAnsi="Times New Roman" w:cs="Times New Roman"/>
                <w:sz w:val="18"/>
                <w:szCs w:val="18"/>
              </w:rPr>
              <w:t xml:space="preserve">ия об </w:t>
            </w:r>
            <w:r w:rsidR="00167975" w:rsidRPr="00167975">
              <w:rPr>
                <w:rFonts w:ascii="Times New Roman" w:hAnsi="Times New Roman" w:cs="Times New Roman"/>
                <w:sz w:val="18"/>
                <w:szCs w:val="18"/>
              </w:rPr>
              <w:t>источниках получения средств, за счет которых совершена сделка (вид приобретаемого имущества, источники)</w:t>
            </w:r>
          </w:p>
        </w:tc>
      </w:tr>
      <w:tr w:rsidR="001E7C0B" w:rsidTr="00447A8C">
        <w:trPr>
          <w:trHeight w:val="528"/>
        </w:trPr>
        <w:tc>
          <w:tcPr>
            <w:tcW w:w="534" w:type="dxa"/>
            <w:vMerge/>
          </w:tcPr>
          <w:p w:rsidR="001E7C0B" w:rsidRPr="00167975" w:rsidRDefault="001E7C0B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1E7C0B" w:rsidRPr="00167975" w:rsidRDefault="001E7C0B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1E7C0B" w:rsidRPr="00167975" w:rsidRDefault="001E7C0B" w:rsidP="001E7C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1E7C0B" w:rsidRPr="00167975" w:rsidRDefault="00167975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092" w:type="dxa"/>
          </w:tcPr>
          <w:p w:rsidR="001E7C0B" w:rsidRPr="00167975" w:rsidRDefault="00167975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926" w:type="dxa"/>
          </w:tcPr>
          <w:p w:rsidR="001E7C0B" w:rsidRPr="00167975" w:rsidRDefault="00167975" w:rsidP="001679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1100" w:type="dxa"/>
          </w:tcPr>
          <w:p w:rsidR="001E7C0B" w:rsidRPr="00167975" w:rsidRDefault="00167975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851" w:type="dxa"/>
          </w:tcPr>
          <w:p w:rsidR="001E7C0B" w:rsidRPr="00167975" w:rsidRDefault="00167975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967" w:type="dxa"/>
          </w:tcPr>
          <w:p w:rsidR="001E7C0B" w:rsidRPr="00167975" w:rsidRDefault="00167975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1223" w:type="dxa"/>
          </w:tcPr>
          <w:p w:rsidR="001E7C0B" w:rsidRPr="00167975" w:rsidRDefault="00167975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 происхождения</w:t>
            </w:r>
          </w:p>
        </w:tc>
        <w:tc>
          <w:tcPr>
            <w:tcW w:w="1212" w:type="dxa"/>
            <w:vMerge/>
          </w:tcPr>
          <w:p w:rsidR="001E7C0B" w:rsidRPr="00167975" w:rsidRDefault="001E7C0B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E7C0B" w:rsidRPr="00167975" w:rsidRDefault="001E7C0B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2" w:type="dxa"/>
            <w:vMerge/>
          </w:tcPr>
          <w:p w:rsidR="001E7C0B" w:rsidRPr="00167975" w:rsidRDefault="001E7C0B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AC9" w:rsidTr="00A44AC9">
        <w:trPr>
          <w:trHeight w:val="492"/>
        </w:trPr>
        <w:tc>
          <w:tcPr>
            <w:tcW w:w="534" w:type="dxa"/>
            <w:vMerge w:val="restart"/>
          </w:tcPr>
          <w:p w:rsidR="00A44AC9" w:rsidRPr="00167975" w:rsidRDefault="00A44AC9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78" w:type="dxa"/>
            <w:vMerge w:val="restart"/>
          </w:tcPr>
          <w:p w:rsidR="00A44AC9" w:rsidRPr="00167975" w:rsidRDefault="00A44AC9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Паньков С.А.</w:t>
            </w:r>
          </w:p>
        </w:tc>
        <w:tc>
          <w:tcPr>
            <w:tcW w:w="1478" w:type="dxa"/>
            <w:vMerge w:val="restart"/>
          </w:tcPr>
          <w:p w:rsidR="00A44AC9" w:rsidRPr="00167975" w:rsidRDefault="00A44AC9" w:rsidP="00167975">
            <w:pPr>
              <w:ind w:right="-1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7975">
              <w:rPr>
                <w:rFonts w:ascii="Times New Roman" w:hAnsi="Times New Roman" w:cs="Times New Roman"/>
                <w:sz w:val="18"/>
                <w:szCs w:val="18"/>
              </w:rPr>
              <w:t>начальник отдела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7975">
              <w:rPr>
                <w:rFonts w:ascii="Times New Roman" w:hAnsi="Times New Roman" w:cs="Times New Roman"/>
                <w:sz w:val="18"/>
                <w:szCs w:val="18"/>
              </w:rPr>
              <w:t>экономического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797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анализа</w:t>
            </w:r>
          </w:p>
        </w:tc>
        <w:tc>
          <w:tcPr>
            <w:tcW w:w="1013" w:type="dxa"/>
            <w:vMerge w:val="restart"/>
          </w:tcPr>
          <w:p w:rsidR="00A44AC9" w:rsidRPr="00167975" w:rsidRDefault="00A44AC9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2-х ком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092" w:type="dxa"/>
            <w:vMerge w:val="restart"/>
          </w:tcPr>
          <w:p w:rsidR="00A44AC9" w:rsidRPr="00167975" w:rsidRDefault="00A44AC9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совместная собственность (с супругой)</w:t>
            </w:r>
          </w:p>
        </w:tc>
        <w:tc>
          <w:tcPr>
            <w:tcW w:w="926" w:type="dxa"/>
            <w:vMerge w:val="restart"/>
          </w:tcPr>
          <w:p w:rsidR="00A44AC9" w:rsidRPr="00167975" w:rsidRDefault="00A44AC9" w:rsidP="00A44A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56,6</w:t>
            </w:r>
          </w:p>
        </w:tc>
        <w:tc>
          <w:tcPr>
            <w:tcW w:w="1100" w:type="dxa"/>
            <w:vMerge w:val="restart"/>
          </w:tcPr>
          <w:p w:rsidR="00A44AC9" w:rsidRPr="00167975" w:rsidRDefault="00A44AC9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51" w:type="dxa"/>
          </w:tcPr>
          <w:p w:rsidR="00A44AC9" w:rsidRPr="00167975" w:rsidRDefault="00A44AC9" w:rsidP="00A44A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ком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967" w:type="dxa"/>
          </w:tcPr>
          <w:p w:rsidR="00A44AC9" w:rsidRPr="00167975" w:rsidRDefault="00A44AC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69,9</w:t>
            </w:r>
          </w:p>
        </w:tc>
        <w:tc>
          <w:tcPr>
            <w:tcW w:w="1223" w:type="dxa"/>
          </w:tcPr>
          <w:p w:rsidR="00A44AC9" w:rsidRPr="00167975" w:rsidRDefault="00A44AC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12" w:type="dxa"/>
            <w:vMerge w:val="restart"/>
          </w:tcPr>
          <w:p w:rsidR="00A44AC9" w:rsidRPr="00167975" w:rsidRDefault="00345568" w:rsidP="003455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proofErr w:type="spellStart"/>
            <w:r w:rsidR="00A44AC9">
              <w:rPr>
                <w:rFonts w:ascii="Times New Roman" w:hAnsi="Times New Roman" w:cs="Times New Roman"/>
                <w:sz w:val="18"/>
                <w:szCs w:val="18"/>
              </w:rPr>
              <w:t>Ниссан</w:t>
            </w:r>
            <w:proofErr w:type="spellEnd"/>
            <w:r w:rsidR="00A44A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A44AC9">
              <w:rPr>
                <w:rFonts w:ascii="Times New Roman" w:hAnsi="Times New Roman" w:cs="Times New Roman"/>
                <w:sz w:val="18"/>
                <w:szCs w:val="18"/>
              </w:rPr>
              <w:t>террано</w:t>
            </w:r>
            <w:proofErr w:type="spellEnd"/>
            <w:r w:rsidR="00A44AC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(индивидуальная собственность) </w:t>
            </w:r>
          </w:p>
        </w:tc>
        <w:tc>
          <w:tcPr>
            <w:tcW w:w="992" w:type="dxa"/>
            <w:vMerge w:val="restart"/>
          </w:tcPr>
          <w:p w:rsidR="00A44AC9" w:rsidRPr="00167975" w:rsidRDefault="00A44AC9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574360,77</w:t>
            </w:r>
          </w:p>
        </w:tc>
        <w:tc>
          <w:tcPr>
            <w:tcW w:w="1732" w:type="dxa"/>
            <w:vMerge w:val="restart"/>
          </w:tcPr>
          <w:p w:rsidR="00A44AC9" w:rsidRPr="00167975" w:rsidRDefault="00A44AC9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4AC9" w:rsidTr="00447A8C">
        <w:trPr>
          <w:trHeight w:val="540"/>
        </w:trPr>
        <w:tc>
          <w:tcPr>
            <w:tcW w:w="534" w:type="dxa"/>
            <w:vMerge/>
          </w:tcPr>
          <w:p w:rsidR="00A44AC9" w:rsidRDefault="00A44AC9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A44AC9" w:rsidRDefault="00A44AC9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A44AC9" w:rsidRPr="00167975" w:rsidRDefault="00A44AC9" w:rsidP="00167975">
            <w:pPr>
              <w:ind w:right="-1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vMerge/>
          </w:tcPr>
          <w:p w:rsidR="00A44AC9" w:rsidRDefault="00A44AC9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2" w:type="dxa"/>
            <w:vMerge/>
          </w:tcPr>
          <w:p w:rsidR="00A44AC9" w:rsidRDefault="00A44AC9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Merge/>
          </w:tcPr>
          <w:p w:rsidR="00A44AC9" w:rsidRDefault="00A44AC9" w:rsidP="00A44A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0" w:type="dxa"/>
            <w:vMerge/>
          </w:tcPr>
          <w:p w:rsidR="00A44AC9" w:rsidRDefault="00A44AC9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A44AC9" w:rsidRPr="00167975" w:rsidRDefault="00A44AC9" w:rsidP="00A44A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ком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967" w:type="dxa"/>
          </w:tcPr>
          <w:p w:rsidR="00A44AC9" w:rsidRPr="00167975" w:rsidRDefault="00A44AC9" w:rsidP="00A44A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1223" w:type="dxa"/>
          </w:tcPr>
          <w:p w:rsidR="00A44AC9" w:rsidRPr="00167975" w:rsidRDefault="00A44AC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12" w:type="dxa"/>
            <w:vMerge/>
          </w:tcPr>
          <w:p w:rsidR="00A44AC9" w:rsidRDefault="00A44AC9" w:rsidP="00A44A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A44AC9" w:rsidRDefault="00A44AC9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2" w:type="dxa"/>
            <w:vMerge/>
          </w:tcPr>
          <w:p w:rsidR="00A44AC9" w:rsidRPr="00167975" w:rsidRDefault="00A44AC9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9295E" w:rsidTr="0019295E">
        <w:trPr>
          <w:trHeight w:val="996"/>
        </w:trPr>
        <w:tc>
          <w:tcPr>
            <w:tcW w:w="534" w:type="dxa"/>
            <w:vMerge w:val="restart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 w:val="restart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478" w:type="dxa"/>
            <w:vMerge w:val="restart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2-х ком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092" w:type="dxa"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совместная собственность (с супругой)</w:t>
            </w:r>
          </w:p>
        </w:tc>
        <w:tc>
          <w:tcPr>
            <w:tcW w:w="926" w:type="dxa"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56,6</w:t>
            </w:r>
          </w:p>
        </w:tc>
        <w:tc>
          <w:tcPr>
            <w:tcW w:w="1100" w:type="dxa"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51" w:type="dxa"/>
            <w:vMerge w:val="restart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67" w:type="dxa"/>
            <w:vMerge w:val="restart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3" w:type="dxa"/>
            <w:vMerge w:val="restart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vMerge w:val="restart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1958397,5</w:t>
            </w:r>
          </w:p>
        </w:tc>
        <w:tc>
          <w:tcPr>
            <w:tcW w:w="1732" w:type="dxa"/>
            <w:vMerge w:val="restart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9295E" w:rsidTr="00447A8C">
        <w:trPr>
          <w:trHeight w:val="456"/>
        </w:trPr>
        <w:tc>
          <w:tcPr>
            <w:tcW w:w="534" w:type="dxa"/>
            <w:vMerge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19295E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19295E" w:rsidRPr="00167975" w:rsidRDefault="0019295E" w:rsidP="001929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3-х ком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092" w:type="dxa"/>
          </w:tcPr>
          <w:p w:rsidR="0019295E" w:rsidRPr="00167975" w:rsidRDefault="0019295E" w:rsidP="001929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26" w:type="dxa"/>
          </w:tcPr>
          <w:p w:rsidR="0019295E" w:rsidRPr="00167975" w:rsidRDefault="0019295E" w:rsidP="001929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69,9</w:t>
            </w:r>
          </w:p>
        </w:tc>
        <w:tc>
          <w:tcPr>
            <w:tcW w:w="1100" w:type="dxa"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51" w:type="dxa"/>
            <w:vMerge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" w:type="dxa"/>
            <w:vMerge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3" w:type="dxa"/>
            <w:vMerge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vMerge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9295E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2" w:type="dxa"/>
            <w:vMerge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9295E" w:rsidTr="00447A8C">
        <w:tc>
          <w:tcPr>
            <w:tcW w:w="534" w:type="dxa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78" w:type="dxa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19295E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092" w:type="dxa"/>
          </w:tcPr>
          <w:p w:rsidR="0019295E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</w:tcPr>
          <w:p w:rsidR="0019295E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0" w:type="dxa"/>
          </w:tcPr>
          <w:p w:rsidR="0019295E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ком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967" w:type="dxa"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69,9</w:t>
            </w:r>
          </w:p>
        </w:tc>
        <w:tc>
          <w:tcPr>
            <w:tcW w:w="1223" w:type="dxa"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12" w:type="dxa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32" w:type="dxa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9295E" w:rsidTr="00447A8C">
        <w:tc>
          <w:tcPr>
            <w:tcW w:w="534" w:type="dxa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78" w:type="dxa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19295E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092" w:type="dxa"/>
          </w:tcPr>
          <w:p w:rsidR="0019295E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</w:tcPr>
          <w:p w:rsidR="0019295E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0" w:type="dxa"/>
          </w:tcPr>
          <w:p w:rsidR="0019295E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ком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967" w:type="dxa"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69,9</w:t>
            </w:r>
          </w:p>
        </w:tc>
        <w:tc>
          <w:tcPr>
            <w:tcW w:w="1223" w:type="dxa"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12" w:type="dxa"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32" w:type="dxa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9295E" w:rsidTr="00447A8C">
        <w:trPr>
          <w:trHeight w:val="1260"/>
        </w:trPr>
        <w:tc>
          <w:tcPr>
            <w:tcW w:w="534" w:type="dxa"/>
            <w:vMerge w:val="restart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78" w:type="dxa"/>
            <w:vMerge w:val="restart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Сакс Н.В.</w:t>
            </w:r>
          </w:p>
        </w:tc>
        <w:tc>
          <w:tcPr>
            <w:tcW w:w="1478" w:type="dxa"/>
            <w:vMerge w:val="restart"/>
          </w:tcPr>
          <w:p w:rsidR="0019295E" w:rsidRPr="00167975" w:rsidRDefault="0019295E" w:rsidP="00167975">
            <w:pPr>
              <w:ind w:left="-27" w:right="-1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отдела контроля рекламы, недобросовестной конкуренции и адвокатирования</w:t>
            </w:r>
          </w:p>
        </w:tc>
        <w:tc>
          <w:tcPr>
            <w:tcW w:w="1013" w:type="dxa"/>
          </w:tcPr>
          <w:p w:rsidR="0019295E" w:rsidRPr="00167975" w:rsidRDefault="0019295E" w:rsidP="00447A8C">
            <w:pPr>
              <w:ind w:left="-8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 под индивидуальное жилое строительство</w:t>
            </w:r>
          </w:p>
        </w:tc>
        <w:tc>
          <w:tcPr>
            <w:tcW w:w="1092" w:type="dxa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26" w:type="dxa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702,0</w:t>
            </w:r>
          </w:p>
        </w:tc>
        <w:tc>
          <w:tcPr>
            <w:tcW w:w="1100" w:type="dxa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51" w:type="dxa"/>
            <w:vMerge w:val="restart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67" w:type="dxa"/>
            <w:vMerge w:val="restart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42,0</w:t>
            </w:r>
          </w:p>
        </w:tc>
        <w:tc>
          <w:tcPr>
            <w:tcW w:w="1223" w:type="dxa"/>
            <w:vMerge w:val="restart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12" w:type="dxa"/>
            <w:vMerge w:val="restart"/>
          </w:tcPr>
          <w:p w:rsidR="0019295E" w:rsidRPr="00167975" w:rsidRDefault="00345568" w:rsidP="003455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r w:rsidR="0019295E">
              <w:rPr>
                <w:rFonts w:ascii="Times New Roman" w:hAnsi="Times New Roman" w:cs="Times New Roman"/>
                <w:sz w:val="18"/>
                <w:szCs w:val="18"/>
              </w:rPr>
              <w:t xml:space="preserve">Мазда ВТ-50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(индивидуальная собственность) </w:t>
            </w:r>
          </w:p>
        </w:tc>
        <w:tc>
          <w:tcPr>
            <w:tcW w:w="992" w:type="dxa"/>
            <w:vMerge w:val="restart"/>
          </w:tcPr>
          <w:p w:rsidR="0019295E" w:rsidRPr="00167975" w:rsidRDefault="0019295E" w:rsidP="00447A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224778,64</w:t>
            </w:r>
          </w:p>
        </w:tc>
        <w:tc>
          <w:tcPr>
            <w:tcW w:w="1732" w:type="dxa"/>
            <w:vMerge w:val="restart"/>
          </w:tcPr>
          <w:p w:rsidR="0019295E" w:rsidRPr="00167975" w:rsidRDefault="0019295E" w:rsidP="00447A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Доход, полученный от продажи земельного участка (земельный участок под индивидуальное строительство ½ доли)</w:t>
            </w:r>
          </w:p>
        </w:tc>
      </w:tr>
      <w:tr w:rsidR="0019295E" w:rsidTr="00A44AC9">
        <w:trPr>
          <w:trHeight w:val="698"/>
        </w:trPr>
        <w:tc>
          <w:tcPr>
            <w:tcW w:w="534" w:type="dxa"/>
            <w:vMerge/>
          </w:tcPr>
          <w:p w:rsidR="0019295E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19295E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19295E" w:rsidRDefault="0019295E" w:rsidP="00167975">
            <w:pPr>
              <w:ind w:left="-27" w:right="-1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19295E" w:rsidRDefault="0019295E" w:rsidP="00447A8C">
            <w:pPr>
              <w:ind w:left="-8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 для строительства гаражей</w:t>
            </w:r>
          </w:p>
        </w:tc>
        <w:tc>
          <w:tcPr>
            <w:tcW w:w="1092" w:type="dxa"/>
          </w:tcPr>
          <w:p w:rsidR="0019295E" w:rsidRDefault="0019295E" w:rsidP="004241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</w:tc>
        <w:tc>
          <w:tcPr>
            <w:tcW w:w="926" w:type="dxa"/>
          </w:tcPr>
          <w:p w:rsidR="0019295E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17160,0</w:t>
            </w:r>
          </w:p>
        </w:tc>
        <w:tc>
          <w:tcPr>
            <w:tcW w:w="1100" w:type="dxa"/>
          </w:tcPr>
          <w:p w:rsidR="0019295E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51" w:type="dxa"/>
            <w:vMerge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" w:type="dxa"/>
            <w:vMerge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3" w:type="dxa"/>
            <w:vMerge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vMerge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9295E" w:rsidRDefault="0019295E" w:rsidP="00447A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2" w:type="dxa"/>
            <w:vMerge/>
          </w:tcPr>
          <w:p w:rsidR="0019295E" w:rsidRDefault="0019295E" w:rsidP="00447A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9295E" w:rsidTr="00447A8C">
        <w:trPr>
          <w:trHeight w:val="573"/>
        </w:trPr>
        <w:tc>
          <w:tcPr>
            <w:tcW w:w="534" w:type="dxa"/>
            <w:vMerge/>
          </w:tcPr>
          <w:p w:rsidR="0019295E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19295E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19295E" w:rsidRDefault="0019295E" w:rsidP="00167975">
            <w:pPr>
              <w:ind w:left="-27" w:right="-1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 ½ доли в праве</w:t>
            </w:r>
          </w:p>
        </w:tc>
        <w:tc>
          <w:tcPr>
            <w:tcW w:w="1092" w:type="dxa"/>
          </w:tcPr>
          <w:p w:rsidR="0019295E" w:rsidRPr="00167975" w:rsidRDefault="0019295E" w:rsidP="004241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26" w:type="dxa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241,6</w:t>
            </w:r>
          </w:p>
        </w:tc>
        <w:tc>
          <w:tcPr>
            <w:tcW w:w="1100" w:type="dxa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51" w:type="dxa"/>
            <w:vMerge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" w:type="dxa"/>
            <w:vMerge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3" w:type="dxa"/>
            <w:vMerge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vMerge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9295E" w:rsidRDefault="0019295E" w:rsidP="00447A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2" w:type="dxa"/>
            <w:vMerge w:val="restart"/>
          </w:tcPr>
          <w:p w:rsidR="0019295E" w:rsidRDefault="0019295E" w:rsidP="004241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Доход, полученный от продажи земельного участка (жилой дом ½ доли в праве собственности)</w:t>
            </w:r>
          </w:p>
        </w:tc>
      </w:tr>
      <w:tr w:rsidR="0019295E" w:rsidTr="00424149">
        <w:trPr>
          <w:trHeight w:val="736"/>
        </w:trPr>
        <w:tc>
          <w:tcPr>
            <w:tcW w:w="534" w:type="dxa"/>
            <w:vMerge/>
          </w:tcPr>
          <w:p w:rsidR="0019295E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19295E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19295E" w:rsidRDefault="0019295E" w:rsidP="00167975">
            <w:pPr>
              <w:ind w:left="-27" w:right="-1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19295E" w:rsidRPr="00167975" w:rsidRDefault="0019295E" w:rsidP="00A44A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ком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092" w:type="dxa"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26" w:type="dxa"/>
          </w:tcPr>
          <w:p w:rsidR="0019295E" w:rsidRPr="00167975" w:rsidRDefault="0019295E" w:rsidP="004241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36,0</w:t>
            </w:r>
          </w:p>
        </w:tc>
        <w:tc>
          <w:tcPr>
            <w:tcW w:w="1100" w:type="dxa"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51" w:type="dxa"/>
            <w:vMerge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" w:type="dxa"/>
            <w:vMerge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3" w:type="dxa"/>
            <w:vMerge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vMerge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9295E" w:rsidRDefault="0019295E" w:rsidP="00447A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2" w:type="dxa"/>
            <w:vMerge/>
          </w:tcPr>
          <w:p w:rsidR="0019295E" w:rsidRDefault="0019295E" w:rsidP="00447A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9295E" w:rsidTr="00424149">
        <w:trPr>
          <w:trHeight w:val="624"/>
        </w:trPr>
        <w:tc>
          <w:tcPr>
            <w:tcW w:w="534" w:type="dxa"/>
            <w:vMerge w:val="restart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 w:val="restart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78" w:type="dxa"/>
            <w:vMerge w:val="restart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92" w:type="dxa"/>
          </w:tcPr>
          <w:p w:rsidR="0019295E" w:rsidRPr="00167975" w:rsidRDefault="0019295E" w:rsidP="004241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(1/18)</w:t>
            </w:r>
          </w:p>
        </w:tc>
        <w:tc>
          <w:tcPr>
            <w:tcW w:w="926" w:type="dxa"/>
          </w:tcPr>
          <w:p w:rsidR="0019295E" w:rsidRPr="00167975" w:rsidRDefault="0019295E" w:rsidP="004241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85,6</w:t>
            </w:r>
          </w:p>
        </w:tc>
        <w:tc>
          <w:tcPr>
            <w:tcW w:w="1100" w:type="dxa"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51" w:type="dxa"/>
            <w:vMerge w:val="restart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67" w:type="dxa"/>
            <w:vMerge w:val="restart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36,0</w:t>
            </w:r>
          </w:p>
        </w:tc>
        <w:tc>
          <w:tcPr>
            <w:tcW w:w="1223" w:type="dxa"/>
            <w:vMerge w:val="restart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12" w:type="dxa"/>
            <w:vMerge w:val="restart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282301,24</w:t>
            </w:r>
          </w:p>
        </w:tc>
        <w:tc>
          <w:tcPr>
            <w:tcW w:w="1732" w:type="dxa"/>
            <w:vMerge w:val="restart"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9295E" w:rsidTr="00424149">
        <w:trPr>
          <w:trHeight w:val="300"/>
        </w:trPr>
        <w:tc>
          <w:tcPr>
            <w:tcW w:w="534" w:type="dxa"/>
            <w:vMerge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19295E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19295E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Нежилое помещение</w:t>
            </w:r>
          </w:p>
        </w:tc>
        <w:tc>
          <w:tcPr>
            <w:tcW w:w="1092" w:type="dxa"/>
          </w:tcPr>
          <w:p w:rsidR="0019295E" w:rsidRDefault="0019295E" w:rsidP="004241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  <w:p w:rsidR="0019295E" w:rsidRDefault="0019295E" w:rsidP="004241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</w:tcPr>
          <w:p w:rsidR="0019295E" w:rsidRDefault="0019295E" w:rsidP="004241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104,2</w:t>
            </w:r>
          </w:p>
        </w:tc>
        <w:tc>
          <w:tcPr>
            <w:tcW w:w="1100" w:type="dxa"/>
          </w:tcPr>
          <w:p w:rsidR="0019295E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51" w:type="dxa"/>
            <w:vMerge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" w:type="dxa"/>
            <w:vMerge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3" w:type="dxa"/>
            <w:vMerge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vMerge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9295E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2" w:type="dxa"/>
            <w:vMerge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9295E" w:rsidTr="00424149">
        <w:trPr>
          <w:trHeight w:val="548"/>
        </w:trPr>
        <w:tc>
          <w:tcPr>
            <w:tcW w:w="534" w:type="dxa"/>
            <w:vMerge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19295E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19295E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Нежилое помещение</w:t>
            </w:r>
          </w:p>
        </w:tc>
        <w:tc>
          <w:tcPr>
            <w:tcW w:w="1092" w:type="dxa"/>
          </w:tcPr>
          <w:p w:rsidR="0019295E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  <w:p w:rsidR="0019295E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</w:tcPr>
          <w:p w:rsidR="0019295E" w:rsidRDefault="0019295E" w:rsidP="004241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104,3</w:t>
            </w:r>
          </w:p>
        </w:tc>
        <w:tc>
          <w:tcPr>
            <w:tcW w:w="1100" w:type="dxa"/>
          </w:tcPr>
          <w:p w:rsidR="0019295E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51" w:type="dxa"/>
            <w:vMerge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" w:type="dxa"/>
            <w:vMerge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3" w:type="dxa"/>
            <w:vMerge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vMerge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9295E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2" w:type="dxa"/>
            <w:vMerge/>
          </w:tcPr>
          <w:p w:rsidR="0019295E" w:rsidRPr="00167975" w:rsidRDefault="0019295E" w:rsidP="00DE75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9295E" w:rsidTr="00A44AC9">
        <w:trPr>
          <w:trHeight w:val="432"/>
        </w:trPr>
        <w:tc>
          <w:tcPr>
            <w:tcW w:w="534" w:type="dxa"/>
            <w:vMerge w:val="restart"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 w:val="restart"/>
          </w:tcPr>
          <w:p w:rsidR="0019295E" w:rsidRPr="00167975" w:rsidRDefault="0019295E" w:rsidP="00A44A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78" w:type="dxa"/>
            <w:vMerge w:val="restart"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vMerge w:val="restart"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092" w:type="dxa"/>
            <w:vMerge w:val="restart"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Merge w:val="restart"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0" w:type="dxa"/>
            <w:vMerge w:val="restart"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67" w:type="dxa"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36,0</w:t>
            </w:r>
          </w:p>
        </w:tc>
        <w:tc>
          <w:tcPr>
            <w:tcW w:w="1223" w:type="dxa"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12" w:type="dxa"/>
            <w:vMerge w:val="restart"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32" w:type="dxa"/>
            <w:vMerge w:val="restart"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9295E" w:rsidTr="00447A8C">
        <w:trPr>
          <w:trHeight w:val="600"/>
        </w:trPr>
        <w:tc>
          <w:tcPr>
            <w:tcW w:w="534" w:type="dxa"/>
            <w:vMerge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19295E" w:rsidRDefault="0019295E" w:rsidP="00A44A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vMerge/>
          </w:tcPr>
          <w:p w:rsidR="0019295E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2" w:type="dxa"/>
            <w:vMerge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Merge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0" w:type="dxa"/>
            <w:vMerge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67" w:type="dxa"/>
          </w:tcPr>
          <w:p w:rsidR="0019295E" w:rsidRPr="00167975" w:rsidRDefault="0019295E" w:rsidP="00A44A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85,6</w:t>
            </w:r>
          </w:p>
        </w:tc>
        <w:tc>
          <w:tcPr>
            <w:tcW w:w="1223" w:type="dxa"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12" w:type="dxa"/>
            <w:vMerge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2" w:type="dxa"/>
            <w:vMerge/>
          </w:tcPr>
          <w:p w:rsidR="0019295E" w:rsidRPr="00167975" w:rsidRDefault="0019295E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5568" w:rsidTr="00447A8C">
        <w:tc>
          <w:tcPr>
            <w:tcW w:w="534" w:type="dxa"/>
          </w:tcPr>
          <w:p w:rsidR="00345568" w:rsidRPr="00167975" w:rsidRDefault="00345568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478" w:type="dxa"/>
          </w:tcPr>
          <w:p w:rsidR="00345568" w:rsidRPr="00167975" w:rsidRDefault="00345568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Рылов А.Д.</w:t>
            </w:r>
          </w:p>
        </w:tc>
        <w:tc>
          <w:tcPr>
            <w:tcW w:w="1478" w:type="dxa"/>
          </w:tcPr>
          <w:p w:rsidR="00345568" w:rsidRPr="00167975" w:rsidRDefault="00345568" w:rsidP="00CC2E84">
            <w:pPr>
              <w:ind w:left="-27" w:right="-1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отдела контроля рекламы, недобросовестной конкуренции и адвокатирования</w:t>
            </w:r>
          </w:p>
        </w:tc>
        <w:tc>
          <w:tcPr>
            <w:tcW w:w="1013" w:type="dxa"/>
          </w:tcPr>
          <w:p w:rsidR="00345568" w:rsidRPr="00167975" w:rsidRDefault="00345568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ком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092" w:type="dxa"/>
          </w:tcPr>
          <w:p w:rsidR="00345568" w:rsidRPr="00167975" w:rsidRDefault="00345568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26" w:type="dxa"/>
          </w:tcPr>
          <w:p w:rsidR="00345568" w:rsidRPr="00167975" w:rsidRDefault="00345568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57,8</w:t>
            </w:r>
          </w:p>
        </w:tc>
        <w:tc>
          <w:tcPr>
            <w:tcW w:w="1100" w:type="dxa"/>
          </w:tcPr>
          <w:p w:rsidR="00345568" w:rsidRPr="00167975" w:rsidRDefault="00345568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51" w:type="dxa"/>
          </w:tcPr>
          <w:p w:rsidR="00345568" w:rsidRPr="00167975" w:rsidRDefault="00345568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67" w:type="dxa"/>
          </w:tcPr>
          <w:p w:rsidR="00345568" w:rsidRPr="00167975" w:rsidRDefault="00345568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3" w:type="dxa"/>
          </w:tcPr>
          <w:p w:rsidR="00345568" w:rsidRPr="00167975" w:rsidRDefault="00345568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</w:tcPr>
          <w:p w:rsidR="00345568" w:rsidRPr="00167975" w:rsidRDefault="00345568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345568" w:rsidRPr="00167975" w:rsidRDefault="00345568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497628,75</w:t>
            </w:r>
          </w:p>
        </w:tc>
        <w:tc>
          <w:tcPr>
            <w:tcW w:w="1732" w:type="dxa"/>
          </w:tcPr>
          <w:p w:rsidR="00345568" w:rsidRPr="00167975" w:rsidRDefault="00345568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5568" w:rsidTr="00345568">
        <w:trPr>
          <w:trHeight w:val="516"/>
        </w:trPr>
        <w:tc>
          <w:tcPr>
            <w:tcW w:w="534" w:type="dxa"/>
            <w:vMerge w:val="restart"/>
          </w:tcPr>
          <w:p w:rsidR="00345568" w:rsidRPr="00167975" w:rsidRDefault="00345568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78" w:type="dxa"/>
            <w:vMerge w:val="restart"/>
          </w:tcPr>
          <w:p w:rsidR="00345568" w:rsidRPr="00167975" w:rsidRDefault="00345568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Лунева М.А.</w:t>
            </w:r>
          </w:p>
        </w:tc>
        <w:tc>
          <w:tcPr>
            <w:tcW w:w="1478" w:type="dxa"/>
            <w:vMerge w:val="restart"/>
          </w:tcPr>
          <w:p w:rsidR="00345568" w:rsidRPr="00167975" w:rsidRDefault="00345568" w:rsidP="00345568">
            <w:pPr>
              <w:ind w:left="-27" w:right="-1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заместитель начальника отдела контроля монополистической деятельности</w:t>
            </w:r>
          </w:p>
        </w:tc>
        <w:tc>
          <w:tcPr>
            <w:tcW w:w="1013" w:type="dxa"/>
          </w:tcPr>
          <w:p w:rsidR="00345568" w:rsidRPr="00167975" w:rsidRDefault="00345568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ком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092" w:type="dxa"/>
          </w:tcPr>
          <w:p w:rsidR="00345568" w:rsidRPr="00167975" w:rsidRDefault="00345568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26" w:type="dxa"/>
          </w:tcPr>
          <w:p w:rsidR="00345568" w:rsidRPr="00167975" w:rsidRDefault="00345568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46,4</w:t>
            </w:r>
          </w:p>
        </w:tc>
        <w:tc>
          <w:tcPr>
            <w:tcW w:w="1100" w:type="dxa"/>
          </w:tcPr>
          <w:p w:rsidR="00345568" w:rsidRPr="00167975" w:rsidRDefault="00345568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51" w:type="dxa"/>
            <w:vMerge w:val="restart"/>
          </w:tcPr>
          <w:p w:rsidR="00345568" w:rsidRPr="00167975" w:rsidRDefault="00345568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67" w:type="dxa"/>
            <w:vMerge w:val="restart"/>
          </w:tcPr>
          <w:p w:rsidR="00345568" w:rsidRPr="00167975" w:rsidRDefault="00345568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3" w:type="dxa"/>
            <w:vMerge w:val="restart"/>
          </w:tcPr>
          <w:p w:rsidR="00345568" w:rsidRPr="00167975" w:rsidRDefault="00345568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vMerge w:val="restart"/>
          </w:tcPr>
          <w:p w:rsidR="00345568" w:rsidRPr="00167975" w:rsidRDefault="00345568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КИА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спортеудж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(индивидуальная собственность) </w:t>
            </w:r>
          </w:p>
        </w:tc>
        <w:tc>
          <w:tcPr>
            <w:tcW w:w="992" w:type="dxa"/>
            <w:vMerge w:val="restart"/>
          </w:tcPr>
          <w:p w:rsidR="00345568" w:rsidRPr="00167975" w:rsidRDefault="00345568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432214,48</w:t>
            </w:r>
          </w:p>
        </w:tc>
        <w:tc>
          <w:tcPr>
            <w:tcW w:w="1732" w:type="dxa"/>
            <w:vMerge w:val="restart"/>
          </w:tcPr>
          <w:p w:rsidR="00345568" w:rsidRPr="00167975" w:rsidRDefault="00345568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5568" w:rsidTr="00447A8C">
        <w:trPr>
          <w:trHeight w:val="1128"/>
        </w:trPr>
        <w:tc>
          <w:tcPr>
            <w:tcW w:w="534" w:type="dxa"/>
            <w:vMerge/>
          </w:tcPr>
          <w:p w:rsidR="00345568" w:rsidRDefault="00345568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345568" w:rsidRDefault="00345568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345568" w:rsidRDefault="00345568" w:rsidP="00345568">
            <w:pPr>
              <w:ind w:left="-27" w:right="-1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345568" w:rsidRDefault="00345568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1092" w:type="dxa"/>
          </w:tcPr>
          <w:p w:rsidR="00345568" w:rsidRPr="00167975" w:rsidRDefault="00345568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26" w:type="dxa"/>
          </w:tcPr>
          <w:p w:rsidR="00345568" w:rsidRPr="00167975" w:rsidRDefault="004D22FD" w:rsidP="004D22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345568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00" w:type="dxa"/>
          </w:tcPr>
          <w:p w:rsidR="00345568" w:rsidRPr="00167975" w:rsidRDefault="00345568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51" w:type="dxa"/>
            <w:vMerge/>
          </w:tcPr>
          <w:p w:rsidR="00345568" w:rsidRDefault="00345568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" w:type="dxa"/>
            <w:vMerge/>
          </w:tcPr>
          <w:p w:rsidR="00345568" w:rsidRPr="00167975" w:rsidRDefault="00345568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3" w:type="dxa"/>
            <w:vMerge/>
          </w:tcPr>
          <w:p w:rsidR="00345568" w:rsidRPr="00167975" w:rsidRDefault="00345568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vMerge/>
          </w:tcPr>
          <w:p w:rsidR="00345568" w:rsidRDefault="00345568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45568" w:rsidRDefault="00345568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2" w:type="dxa"/>
            <w:vMerge/>
          </w:tcPr>
          <w:p w:rsidR="00345568" w:rsidRPr="00167975" w:rsidRDefault="00345568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5568" w:rsidTr="00447A8C">
        <w:tc>
          <w:tcPr>
            <w:tcW w:w="534" w:type="dxa"/>
          </w:tcPr>
          <w:p w:rsidR="00345568" w:rsidRPr="00167975" w:rsidRDefault="00345568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</w:tcPr>
          <w:p w:rsidR="00345568" w:rsidRPr="00167975" w:rsidRDefault="00345568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78" w:type="dxa"/>
          </w:tcPr>
          <w:p w:rsidR="00345568" w:rsidRPr="00167975" w:rsidRDefault="00345568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345568" w:rsidRPr="00167975" w:rsidRDefault="00345568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092" w:type="dxa"/>
          </w:tcPr>
          <w:p w:rsidR="00345568" w:rsidRPr="00167975" w:rsidRDefault="00345568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</w:tcPr>
          <w:p w:rsidR="00345568" w:rsidRPr="00167975" w:rsidRDefault="00345568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0" w:type="dxa"/>
          </w:tcPr>
          <w:p w:rsidR="00345568" w:rsidRPr="00167975" w:rsidRDefault="00345568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45568" w:rsidRPr="00167975" w:rsidRDefault="00345568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ком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967" w:type="dxa"/>
          </w:tcPr>
          <w:p w:rsidR="00345568" w:rsidRPr="00167975" w:rsidRDefault="00345568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46,4</w:t>
            </w:r>
          </w:p>
        </w:tc>
        <w:tc>
          <w:tcPr>
            <w:tcW w:w="1223" w:type="dxa"/>
          </w:tcPr>
          <w:p w:rsidR="00345568" w:rsidRPr="00167975" w:rsidRDefault="00345568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12" w:type="dxa"/>
          </w:tcPr>
          <w:p w:rsidR="00345568" w:rsidRPr="00167975" w:rsidRDefault="00345568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345568" w:rsidRPr="00167975" w:rsidRDefault="004D22FD" w:rsidP="00D62DA1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1054381,89</w:t>
            </w:r>
          </w:p>
        </w:tc>
        <w:tc>
          <w:tcPr>
            <w:tcW w:w="1732" w:type="dxa"/>
          </w:tcPr>
          <w:p w:rsidR="00345568" w:rsidRPr="00167975" w:rsidRDefault="00345568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22FD" w:rsidTr="00447A8C">
        <w:tc>
          <w:tcPr>
            <w:tcW w:w="534" w:type="dxa"/>
          </w:tcPr>
          <w:p w:rsidR="004D22FD" w:rsidRPr="00167975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</w:tcPr>
          <w:p w:rsidR="004D22FD" w:rsidRPr="00167975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78" w:type="dxa"/>
          </w:tcPr>
          <w:p w:rsidR="004D22FD" w:rsidRPr="00167975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4D22FD" w:rsidRPr="00167975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092" w:type="dxa"/>
          </w:tcPr>
          <w:p w:rsidR="004D22FD" w:rsidRPr="00167975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</w:tcPr>
          <w:p w:rsidR="004D22FD" w:rsidRPr="00167975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0" w:type="dxa"/>
          </w:tcPr>
          <w:p w:rsidR="004D22FD" w:rsidRPr="00167975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D22FD" w:rsidRPr="00167975" w:rsidRDefault="004D22FD" w:rsidP="004D22FD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ком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967" w:type="dxa"/>
          </w:tcPr>
          <w:p w:rsidR="004D22FD" w:rsidRPr="00167975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46,4</w:t>
            </w:r>
          </w:p>
        </w:tc>
        <w:tc>
          <w:tcPr>
            <w:tcW w:w="1223" w:type="dxa"/>
          </w:tcPr>
          <w:p w:rsidR="004D22FD" w:rsidRPr="00167975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12" w:type="dxa"/>
          </w:tcPr>
          <w:p w:rsidR="004D22FD" w:rsidRPr="00167975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4D22FD" w:rsidRPr="00167975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2" w:type="dxa"/>
          </w:tcPr>
          <w:p w:rsidR="004D22FD" w:rsidRPr="00167975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22FD" w:rsidTr="004D22FD">
        <w:trPr>
          <w:trHeight w:val="696"/>
        </w:trPr>
        <w:tc>
          <w:tcPr>
            <w:tcW w:w="534" w:type="dxa"/>
            <w:vMerge w:val="restart"/>
          </w:tcPr>
          <w:p w:rsidR="004D22FD" w:rsidRPr="00167975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478" w:type="dxa"/>
            <w:vMerge w:val="restart"/>
          </w:tcPr>
          <w:p w:rsidR="004D22FD" w:rsidRPr="00167975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Лосе</w:t>
            </w:r>
            <w:r w:rsidR="008E6309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В.Г.</w:t>
            </w:r>
          </w:p>
        </w:tc>
        <w:tc>
          <w:tcPr>
            <w:tcW w:w="1478" w:type="dxa"/>
            <w:vMerge w:val="restart"/>
          </w:tcPr>
          <w:p w:rsidR="004D22FD" w:rsidRPr="00167975" w:rsidRDefault="004D22FD" w:rsidP="004D22FD">
            <w:pPr>
              <w:ind w:left="-27" w:right="-1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заместитель начальника отдела контроля закупок</w:t>
            </w:r>
          </w:p>
        </w:tc>
        <w:tc>
          <w:tcPr>
            <w:tcW w:w="1013" w:type="dxa"/>
          </w:tcPr>
          <w:p w:rsidR="004D22FD" w:rsidRPr="00167975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Участок под гараж</w:t>
            </w:r>
          </w:p>
        </w:tc>
        <w:tc>
          <w:tcPr>
            <w:tcW w:w="1092" w:type="dxa"/>
          </w:tcPr>
          <w:p w:rsidR="004D22FD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(573/6560)</w:t>
            </w:r>
          </w:p>
          <w:p w:rsidR="004D22FD" w:rsidRPr="00167975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</w:tcPr>
          <w:p w:rsidR="004D22FD" w:rsidRPr="00167975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656</w:t>
            </w:r>
          </w:p>
        </w:tc>
        <w:tc>
          <w:tcPr>
            <w:tcW w:w="1100" w:type="dxa"/>
          </w:tcPr>
          <w:p w:rsidR="004D22FD" w:rsidRPr="00167975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51" w:type="dxa"/>
            <w:vMerge w:val="restart"/>
          </w:tcPr>
          <w:p w:rsidR="004D22FD" w:rsidRPr="00167975" w:rsidRDefault="008E630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67" w:type="dxa"/>
            <w:vMerge w:val="restart"/>
          </w:tcPr>
          <w:p w:rsidR="004D22FD" w:rsidRPr="00167975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3" w:type="dxa"/>
            <w:vMerge w:val="restart"/>
          </w:tcPr>
          <w:p w:rsidR="004D22FD" w:rsidRPr="00167975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vMerge w:val="restart"/>
          </w:tcPr>
          <w:p w:rsidR="004D22FD" w:rsidRPr="00167975" w:rsidRDefault="00D2323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r w:rsidR="004D22FD">
              <w:rPr>
                <w:rFonts w:ascii="Times New Roman" w:hAnsi="Times New Roman" w:cs="Times New Roman"/>
                <w:sz w:val="18"/>
                <w:szCs w:val="18"/>
              </w:rPr>
              <w:t>Лада ВАЗ 2131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(индивидуальная собственность)</w:t>
            </w:r>
          </w:p>
        </w:tc>
        <w:tc>
          <w:tcPr>
            <w:tcW w:w="992" w:type="dxa"/>
            <w:vMerge w:val="restart"/>
          </w:tcPr>
          <w:p w:rsidR="004D22FD" w:rsidRPr="00167975" w:rsidRDefault="008E630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769967,12</w:t>
            </w:r>
          </w:p>
        </w:tc>
        <w:tc>
          <w:tcPr>
            <w:tcW w:w="1732" w:type="dxa"/>
            <w:vMerge w:val="restart"/>
          </w:tcPr>
          <w:p w:rsidR="004D22FD" w:rsidRPr="00167975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22FD" w:rsidTr="004D22FD">
        <w:trPr>
          <w:trHeight w:val="372"/>
        </w:trPr>
        <w:tc>
          <w:tcPr>
            <w:tcW w:w="534" w:type="dxa"/>
            <w:vMerge/>
          </w:tcPr>
          <w:p w:rsidR="004D22FD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4D22FD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4D22FD" w:rsidRDefault="004D22FD" w:rsidP="004D22FD">
            <w:pPr>
              <w:ind w:left="-27" w:right="-1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4D22FD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ком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092" w:type="dxa"/>
          </w:tcPr>
          <w:p w:rsidR="004D22FD" w:rsidRDefault="004D22FD" w:rsidP="004D22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26" w:type="dxa"/>
          </w:tcPr>
          <w:p w:rsidR="004D22FD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34,1</w:t>
            </w:r>
          </w:p>
        </w:tc>
        <w:tc>
          <w:tcPr>
            <w:tcW w:w="1100" w:type="dxa"/>
          </w:tcPr>
          <w:p w:rsidR="004D22FD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51" w:type="dxa"/>
            <w:vMerge/>
          </w:tcPr>
          <w:p w:rsidR="004D22FD" w:rsidRPr="00167975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" w:type="dxa"/>
            <w:vMerge/>
          </w:tcPr>
          <w:p w:rsidR="004D22FD" w:rsidRPr="00167975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3" w:type="dxa"/>
            <w:vMerge/>
          </w:tcPr>
          <w:p w:rsidR="004D22FD" w:rsidRPr="00167975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vMerge/>
          </w:tcPr>
          <w:p w:rsidR="004D22FD" w:rsidRPr="00167975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4D22FD" w:rsidRPr="00167975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2" w:type="dxa"/>
            <w:vMerge/>
          </w:tcPr>
          <w:p w:rsidR="004D22FD" w:rsidRPr="00167975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22FD" w:rsidTr="00447A8C">
        <w:trPr>
          <w:trHeight w:val="360"/>
        </w:trPr>
        <w:tc>
          <w:tcPr>
            <w:tcW w:w="534" w:type="dxa"/>
            <w:vMerge/>
          </w:tcPr>
          <w:p w:rsidR="004D22FD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4D22FD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4D22FD" w:rsidRDefault="004D22FD" w:rsidP="004D22FD">
            <w:pPr>
              <w:ind w:left="-27" w:right="-1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4D22FD" w:rsidRDefault="004D22FD" w:rsidP="004D22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1092" w:type="dxa"/>
          </w:tcPr>
          <w:p w:rsidR="004D22FD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26" w:type="dxa"/>
          </w:tcPr>
          <w:p w:rsidR="004D22FD" w:rsidRDefault="004D22FD" w:rsidP="004D22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49,9</w:t>
            </w:r>
          </w:p>
        </w:tc>
        <w:tc>
          <w:tcPr>
            <w:tcW w:w="1100" w:type="dxa"/>
          </w:tcPr>
          <w:p w:rsidR="004D22FD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51" w:type="dxa"/>
            <w:vMerge/>
          </w:tcPr>
          <w:p w:rsidR="004D22FD" w:rsidRPr="00167975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" w:type="dxa"/>
            <w:vMerge/>
          </w:tcPr>
          <w:p w:rsidR="004D22FD" w:rsidRPr="00167975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3" w:type="dxa"/>
            <w:vMerge/>
          </w:tcPr>
          <w:p w:rsidR="004D22FD" w:rsidRPr="00167975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vMerge/>
          </w:tcPr>
          <w:p w:rsidR="004D22FD" w:rsidRPr="00167975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4D22FD" w:rsidRPr="00167975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2" w:type="dxa"/>
            <w:vMerge/>
          </w:tcPr>
          <w:p w:rsidR="004D22FD" w:rsidRPr="00167975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22FD" w:rsidTr="00447A8C">
        <w:tc>
          <w:tcPr>
            <w:tcW w:w="534" w:type="dxa"/>
          </w:tcPr>
          <w:p w:rsidR="004D22FD" w:rsidRPr="00167975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6.</w:t>
            </w:r>
          </w:p>
        </w:tc>
        <w:tc>
          <w:tcPr>
            <w:tcW w:w="1478" w:type="dxa"/>
          </w:tcPr>
          <w:p w:rsidR="004D22FD" w:rsidRPr="00167975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Бегинина М.А.</w:t>
            </w:r>
          </w:p>
        </w:tc>
        <w:tc>
          <w:tcPr>
            <w:tcW w:w="1478" w:type="dxa"/>
          </w:tcPr>
          <w:p w:rsidR="004D22FD" w:rsidRPr="00167975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специалист-эксперт</w:t>
            </w:r>
          </w:p>
        </w:tc>
        <w:tc>
          <w:tcPr>
            <w:tcW w:w="1013" w:type="dxa"/>
          </w:tcPr>
          <w:p w:rsidR="004D22FD" w:rsidRPr="00167975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ком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092" w:type="dxa"/>
          </w:tcPr>
          <w:p w:rsidR="004D22FD" w:rsidRPr="00167975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26" w:type="dxa"/>
          </w:tcPr>
          <w:p w:rsidR="004D22FD" w:rsidRPr="00167975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52,8</w:t>
            </w:r>
          </w:p>
        </w:tc>
        <w:tc>
          <w:tcPr>
            <w:tcW w:w="1100" w:type="dxa"/>
          </w:tcPr>
          <w:p w:rsidR="004D22FD" w:rsidRPr="00167975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51" w:type="dxa"/>
          </w:tcPr>
          <w:p w:rsidR="004D22FD" w:rsidRPr="00167975" w:rsidRDefault="004D22FD" w:rsidP="0051258B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67" w:type="dxa"/>
          </w:tcPr>
          <w:p w:rsidR="004D22FD" w:rsidRPr="00167975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223" w:type="dxa"/>
          </w:tcPr>
          <w:p w:rsidR="004D22FD" w:rsidRPr="00167975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12" w:type="dxa"/>
          </w:tcPr>
          <w:p w:rsidR="004D22FD" w:rsidRPr="00167975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4D22FD" w:rsidRPr="00167975" w:rsidRDefault="00D62DA1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499998,48</w:t>
            </w:r>
          </w:p>
        </w:tc>
        <w:tc>
          <w:tcPr>
            <w:tcW w:w="1732" w:type="dxa"/>
          </w:tcPr>
          <w:p w:rsidR="004D22FD" w:rsidRPr="00167975" w:rsidRDefault="004D22FD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3239" w:rsidTr="00D23239">
        <w:trPr>
          <w:trHeight w:val="312"/>
        </w:trPr>
        <w:tc>
          <w:tcPr>
            <w:tcW w:w="534" w:type="dxa"/>
            <w:vMerge w:val="restart"/>
          </w:tcPr>
          <w:p w:rsidR="00D23239" w:rsidRPr="00167975" w:rsidRDefault="00D2323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 w:val="restart"/>
          </w:tcPr>
          <w:p w:rsidR="00D23239" w:rsidRPr="00167975" w:rsidRDefault="00D2323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78" w:type="dxa"/>
            <w:vMerge w:val="restart"/>
          </w:tcPr>
          <w:p w:rsidR="00D23239" w:rsidRPr="00167975" w:rsidRDefault="00D2323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vMerge w:val="restart"/>
          </w:tcPr>
          <w:p w:rsidR="00D23239" w:rsidRPr="00167975" w:rsidRDefault="00D2323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 под гаражом</w:t>
            </w:r>
          </w:p>
        </w:tc>
        <w:tc>
          <w:tcPr>
            <w:tcW w:w="1092" w:type="dxa"/>
            <w:vMerge w:val="restart"/>
          </w:tcPr>
          <w:p w:rsidR="00D23239" w:rsidRPr="00167975" w:rsidRDefault="00D2323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5118/13700</w:t>
            </w:r>
          </w:p>
        </w:tc>
        <w:tc>
          <w:tcPr>
            <w:tcW w:w="926" w:type="dxa"/>
            <w:vMerge w:val="restart"/>
          </w:tcPr>
          <w:p w:rsidR="00D23239" w:rsidRPr="00167975" w:rsidRDefault="00D2323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51,18</w:t>
            </w:r>
          </w:p>
        </w:tc>
        <w:tc>
          <w:tcPr>
            <w:tcW w:w="1100" w:type="dxa"/>
            <w:vMerge w:val="restart"/>
          </w:tcPr>
          <w:p w:rsidR="00D23239" w:rsidRPr="00167975" w:rsidRDefault="00D2323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51" w:type="dxa"/>
            <w:vMerge w:val="restart"/>
          </w:tcPr>
          <w:p w:rsidR="00D23239" w:rsidRPr="00167975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67" w:type="dxa"/>
            <w:vMerge w:val="restart"/>
          </w:tcPr>
          <w:p w:rsidR="00D23239" w:rsidRPr="00167975" w:rsidRDefault="00D2323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3" w:type="dxa"/>
            <w:vMerge w:val="restart"/>
          </w:tcPr>
          <w:p w:rsidR="00D23239" w:rsidRPr="00167975" w:rsidRDefault="00D2323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</w:tcPr>
          <w:p w:rsidR="00D23239" w:rsidRPr="00167975" w:rsidRDefault="00D2323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Сузуки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Гранд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витара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(индивидуальная собственность)</w:t>
            </w:r>
          </w:p>
        </w:tc>
        <w:tc>
          <w:tcPr>
            <w:tcW w:w="992" w:type="dxa"/>
            <w:vMerge w:val="restart"/>
          </w:tcPr>
          <w:p w:rsidR="00D23239" w:rsidRPr="00167975" w:rsidRDefault="004949FF" w:rsidP="00D62DA1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1525256</w:t>
            </w:r>
            <w:r w:rsidR="00D62DA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1732" w:type="dxa"/>
            <w:vMerge w:val="restart"/>
          </w:tcPr>
          <w:p w:rsidR="00D23239" w:rsidRPr="00167975" w:rsidRDefault="00D2323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3239" w:rsidTr="00D23239">
        <w:trPr>
          <w:trHeight w:val="504"/>
        </w:trPr>
        <w:tc>
          <w:tcPr>
            <w:tcW w:w="534" w:type="dxa"/>
            <w:vMerge/>
          </w:tcPr>
          <w:p w:rsidR="00D23239" w:rsidRPr="00167975" w:rsidRDefault="00D2323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D23239" w:rsidRDefault="00D2323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D23239" w:rsidRPr="00167975" w:rsidRDefault="00D2323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vMerge/>
          </w:tcPr>
          <w:p w:rsidR="00D23239" w:rsidRDefault="00D2323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2" w:type="dxa"/>
            <w:vMerge/>
          </w:tcPr>
          <w:p w:rsidR="00D23239" w:rsidRDefault="00D2323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  <w:vMerge/>
          </w:tcPr>
          <w:p w:rsidR="00D23239" w:rsidRDefault="00D2323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0" w:type="dxa"/>
            <w:vMerge/>
          </w:tcPr>
          <w:p w:rsidR="00D23239" w:rsidRDefault="00D2323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D23239" w:rsidRPr="00167975" w:rsidRDefault="00D2323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" w:type="dxa"/>
            <w:vMerge/>
          </w:tcPr>
          <w:p w:rsidR="00D23239" w:rsidRPr="00167975" w:rsidRDefault="00D2323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3" w:type="dxa"/>
            <w:vMerge/>
          </w:tcPr>
          <w:p w:rsidR="00D23239" w:rsidRPr="00167975" w:rsidRDefault="00D2323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vMerge w:val="restart"/>
          </w:tcPr>
          <w:p w:rsidR="00D23239" w:rsidRPr="00167975" w:rsidRDefault="00D23239" w:rsidP="00D232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Королла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(индивидуальная собственность)</w:t>
            </w:r>
          </w:p>
        </w:tc>
        <w:tc>
          <w:tcPr>
            <w:tcW w:w="992" w:type="dxa"/>
            <w:vMerge/>
          </w:tcPr>
          <w:p w:rsidR="00D23239" w:rsidRPr="00167975" w:rsidRDefault="00D2323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2" w:type="dxa"/>
            <w:vMerge/>
          </w:tcPr>
          <w:p w:rsidR="00D23239" w:rsidRPr="00167975" w:rsidRDefault="00D2323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3239" w:rsidTr="00D23239">
        <w:trPr>
          <w:trHeight w:val="312"/>
        </w:trPr>
        <w:tc>
          <w:tcPr>
            <w:tcW w:w="534" w:type="dxa"/>
            <w:vMerge/>
          </w:tcPr>
          <w:p w:rsidR="00D23239" w:rsidRPr="00167975" w:rsidRDefault="00D2323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D23239" w:rsidRDefault="00D2323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D23239" w:rsidRPr="00167975" w:rsidRDefault="00D2323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D23239" w:rsidRDefault="00D23239" w:rsidP="00D232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ком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092" w:type="dxa"/>
          </w:tcPr>
          <w:p w:rsidR="00D23239" w:rsidRDefault="00D2323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26" w:type="dxa"/>
          </w:tcPr>
          <w:p w:rsidR="00D23239" w:rsidRDefault="00D23239" w:rsidP="00D232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100" w:type="dxa"/>
          </w:tcPr>
          <w:p w:rsidR="00D23239" w:rsidRDefault="00D2323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51" w:type="dxa"/>
            <w:vMerge/>
          </w:tcPr>
          <w:p w:rsidR="00D23239" w:rsidRPr="00167975" w:rsidRDefault="00D2323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" w:type="dxa"/>
            <w:vMerge/>
          </w:tcPr>
          <w:p w:rsidR="00D23239" w:rsidRPr="00167975" w:rsidRDefault="00D2323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3" w:type="dxa"/>
            <w:vMerge/>
          </w:tcPr>
          <w:p w:rsidR="00D23239" w:rsidRPr="00167975" w:rsidRDefault="00D2323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vMerge/>
          </w:tcPr>
          <w:p w:rsidR="00D23239" w:rsidRPr="00167975" w:rsidRDefault="00D2323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D23239" w:rsidRPr="00167975" w:rsidRDefault="00D2323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2" w:type="dxa"/>
            <w:vMerge/>
          </w:tcPr>
          <w:p w:rsidR="00D23239" w:rsidRPr="00167975" w:rsidRDefault="00D2323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3239" w:rsidTr="00447A8C">
        <w:trPr>
          <w:trHeight w:val="348"/>
        </w:trPr>
        <w:tc>
          <w:tcPr>
            <w:tcW w:w="534" w:type="dxa"/>
            <w:vMerge/>
          </w:tcPr>
          <w:p w:rsidR="00D23239" w:rsidRPr="00167975" w:rsidRDefault="00D2323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D23239" w:rsidRDefault="00D2323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D23239" w:rsidRPr="00167975" w:rsidRDefault="00D2323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D23239" w:rsidRDefault="00D2323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1092" w:type="dxa"/>
          </w:tcPr>
          <w:p w:rsidR="00D23239" w:rsidRDefault="00D2323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26" w:type="dxa"/>
          </w:tcPr>
          <w:p w:rsidR="00D23239" w:rsidRDefault="00D2323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</w:t>
            </w:r>
          </w:p>
        </w:tc>
        <w:tc>
          <w:tcPr>
            <w:tcW w:w="1100" w:type="dxa"/>
          </w:tcPr>
          <w:p w:rsidR="00D23239" w:rsidRDefault="00D2323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51" w:type="dxa"/>
            <w:vMerge/>
          </w:tcPr>
          <w:p w:rsidR="00D23239" w:rsidRPr="00167975" w:rsidRDefault="00D2323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" w:type="dxa"/>
            <w:vMerge/>
          </w:tcPr>
          <w:p w:rsidR="00D23239" w:rsidRPr="00167975" w:rsidRDefault="00D2323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3" w:type="dxa"/>
            <w:vMerge/>
          </w:tcPr>
          <w:p w:rsidR="00D23239" w:rsidRPr="00167975" w:rsidRDefault="00D2323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vMerge/>
          </w:tcPr>
          <w:p w:rsidR="00D23239" w:rsidRPr="00167975" w:rsidRDefault="00D2323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D23239" w:rsidRPr="00167975" w:rsidRDefault="00D2323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2" w:type="dxa"/>
            <w:vMerge/>
          </w:tcPr>
          <w:p w:rsidR="00D23239" w:rsidRPr="00167975" w:rsidRDefault="00D23239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258B" w:rsidTr="008E6309">
        <w:trPr>
          <w:trHeight w:val="516"/>
        </w:trPr>
        <w:tc>
          <w:tcPr>
            <w:tcW w:w="534" w:type="dxa"/>
            <w:vMerge w:val="restart"/>
          </w:tcPr>
          <w:p w:rsidR="0051258B" w:rsidRDefault="0051258B" w:rsidP="00D232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78" w:type="dxa"/>
            <w:vMerge w:val="restart"/>
          </w:tcPr>
          <w:p w:rsidR="0051258B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Рыжкова Л.М.</w:t>
            </w:r>
          </w:p>
        </w:tc>
        <w:tc>
          <w:tcPr>
            <w:tcW w:w="1478" w:type="dxa"/>
            <w:vMerge w:val="restart"/>
          </w:tcPr>
          <w:p w:rsidR="0051258B" w:rsidRPr="00167975" w:rsidRDefault="0051258B" w:rsidP="00CC2E84">
            <w:pPr>
              <w:ind w:left="-27" w:right="-1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заместитель начальника отдела контроля монополистической деятельности</w:t>
            </w:r>
          </w:p>
        </w:tc>
        <w:tc>
          <w:tcPr>
            <w:tcW w:w="1013" w:type="dxa"/>
          </w:tcPr>
          <w:p w:rsidR="0051258B" w:rsidRPr="00167975" w:rsidRDefault="0051258B" w:rsidP="005125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92" w:type="dxa"/>
          </w:tcPr>
          <w:p w:rsidR="0051258B" w:rsidRDefault="0051258B" w:rsidP="00BC6F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26" w:type="dxa"/>
          </w:tcPr>
          <w:p w:rsidR="0051258B" w:rsidRDefault="0051258B" w:rsidP="005125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53,9</w:t>
            </w:r>
          </w:p>
        </w:tc>
        <w:tc>
          <w:tcPr>
            <w:tcW w:w="1100" w:type="dxa"/>
          </w:tcPr>
          <w:p w:rsidR="0051258B" w:rsidRDefault="0051258B" w:rsidP="00BC6F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51" w:type="dxa"/>
            <w:vMerge w:val="restart"/>
          </w:tcPr>
          <w:p w:rsidR="0051258B" w:rsidRPr="00167975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67" w:type="dxa"/>
            <w:vMerge w:val="restart"/>
          </w:tcPr>
          <w:p w:rsidR="0051258B" w:rsidRPr="00167975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3" w:type="dxa"/>
            <w:vMerge w:val="restart"/>
          </w:tcPr>
          <w:p w:rsidR="0051258B" w:rsidRPr="00167975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vMerge w:val="restart"/>
          </w:tcPr>
          <w:p w:rsidR="0051258B" w:rsidRPr="00167975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</w:tcPr>
          <w:p w:rsidR="0051258B" w:rsidRPr="00167975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695101,71</w:t>
            </w:r>
          </w:p>
        </w:tc>
        <w:tc>
          <w:tcPr>
            <w:tcW w:w="1732" w:type="dxa"/>
            <w:vMerge w:val="restart"/>
          </w:tcPr>
          <w:p w:rsidR="0051258B" w:rsidRPr="00167975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258B" w:rsidTr="00447A8C">
        <w:trPr>
          <w:trHeight w:val="516"/>
        </w:trPr>
        <w:tc>
          <w:tcPr>
            <w:tcW w:w="534" w:type="dxa"/>
            <w:vMerge/>
          </w:tcPr>
          <w:p w:rsidR="0051258B" w:rsidRDefault="0051258B" w:rsidP="00D232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51258B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51258B" w:rsidRDefault="0051258B" w:rsidP="00CC2E84">
            <w:pPr>
              <w:ind w:left="-27" w:right="-1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51258B" w:rsidRPr="00167975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92" w:type="dxa"/>
          </w:tcPr>
          <w:p w:rsidR="0051258B" w:rsidRDefault="0051258B" w:rsidP="00BC6F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26" w:type="dxa"/>
          </w:tcPr>
          <w:p w:rsidR="0051258B" w:rsidRDefault="0051258B" w:rsidP="005125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41,2</w:t>
            </w:r>
          </w:p>
        </w:tc>
        <w:tc>
          <w:tcPr>
            <w:tcW w:w="1100" w:type="dxa"/>
          </w:tcPr>
          <w:p w:rsidR="0051258B" w:rsidRDefault="0051258B" w:rsidP="00BC6F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51" w:type="dxa"/>
            <w:vMerge/>
          </w:tcPr>
          <w:p w:rsidR="0051258B" w:rsidRPr="00167975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" w:type="dxa"/>
            <w:vMerge/>
          </w:tcPr>
          <w:p w:rsidR="0051258B" w:rsidRPr="00167975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3" w:type="dxa"/>
            <w:vMerge/>
          </w:tcPr>
          <w:p w:rsidR="0051258B" w:rsidRPr="00167975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vMerge/>
          </w:tcPr>
          <w:p w:rsidR="0051258B" w:rsidRPr="00167975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1258B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2" w:type="dxa"/>
            <w:vMerge/>
          </w:tcPr>
          <w:p w:rsidR="0051258B" w:rsidRPr="00167975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258B" w:rsidTr="00447A8C">
        <w:tc>
          <w:tcPr>
            <w:tcW w:w="534" w:type="dxa"/>
          </w:tcPr>
          <w:p w:rsidR="0051258B" w:rsidRPr="00167975" w:rsidRDefault="0051258B" w:rsidP="00D232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78" w:type="dxa"/>
          </w:tcPr>
          <w:p w:rsidR="0051258B" w:rsidRPr="00167975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Суворкова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Т.Д.</w:t>
            </w:r>
          </w:p>
        </w:tc>
        <w:tc>
          <w:tcPr>
            <w:tcW w:w="1478" w:type="dxa"/>
          </w:tcPr>
          <w:p w:rsidR="0051258B" w:rsidRPr="00167975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ведущий специалист-эксперт отдела контроля рекламы, недобросовестной конкуренции и адвокатирования</w:t>
            </w:r>
          </w:p>
        </w:tc>
        <w:tc>
          <w:tcPr>
            <w:tcW w:w="1013" w:type="dxa"/>
          </w:tcPr>
          <w:p w:rsidR="0051258B" w:rsidRPr="00167975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ком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092" w:type="dxa"/>
          </w:tcPr>
          <w:p w:rsidR="0051258B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26" w:type="dxa"/>
          </w:tcPr>
          <w:p w:rsidR="0051258B" w:rsidRDefault="0051258B" w:rsidP="00D232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100" w:type="dxa"/>
          </w:tcPr>
          <w:p w:rsidR="0051258B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51" w:type="dxa"/>
          </w:tcPr>
          <w:p w:rsidR="0051258B" w:rsidRPr="00167975" w:rsidRDefault="0051258B" w:rsidP="00CC2E84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67" w:type="dxa"/>
          </w:tcPr>
          <w:p w:rsidR="0051258B" w:rsidRPr="00167975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56,3</w:t>
            </w:r>
          </w:p>
        </w:tc>
        <w:tc>
          <w:tcPr>
            <w:tcW w:w="1223" w:type="dxa"/>
          </w:tcPr>
          <w:p w:rsidR="0051258B" w:rsidRPr="00167975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12" w:type="dxa"/>
          </w:tcPr>
          <w:p w:rsidR="0051258B" w:rsidRPr="00167975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51258B" w:rsidRPr="00167975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135494,23</w:t>
            </w:r>
          </w:p>
        </w:tc>
        <w:tc>
          <w:tcPr>
            <w:tcW w:w="1732" w:type="dxa"/>
          </w:tcPr>
          <w:p w:rsidR="0051258B" w:rsidRPr="00167975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258B" w:rsidTr="008E6309">
        <w:trPr>
          <w:trHeight w:val="360"/>
        </w:trPr>
        <w:tc>
          <w:tcPr>
            <w:tcW w:w="534" w:type="dxa"/>
            <w:vMerge w:val="restart"/>
          </w:tcPr>
          <w:p w:rsidR="0051258B" w:rsidRPr="00167975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 w:val="restart"/>
          </w:tcPr>
          <w:p w:rsidR="0051258B" w:rsidRPr="00167975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78" w:type="dxa"/>
            <w:vMerge w:val="restart"/>
          </w:tcPr>
          <w:p w:rsidR="0051258B" w:rsidRPr="00167975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51258B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51258B" w:rsidRPr="00167975" w:rsidRDefault="0051258B" w:rsidP="008E63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2" w:type="dxa"/>
          </w:tcPr>
          <w:p w:rsidR="0051258B" w:rsidRPr="00167975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26" w:type="dxa"/>
          </w:tcPr>
          <w:p w:rsidR="0051258B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</w:t>
            </w:r>
          </w:p>
          <w:p w:rsidR="0051258B" w:rsidRPr="00167975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0" w:type="dxa"/>
          </w:tcPr>
          <w:p w:rsidR="0051258B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1258B" w:rsidRPr="00167975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51258B" w:rsidRPr="00167975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" w:type="dxa"/>
            <w:vMerge w:val="restart"/>
          </w:tcPr>
          <w:p w:rsidR="0051258B" w:rsidRPr="00167975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3" w:type="dxa"/>
            <w:vMerge w:val="restart"/>
          </w:tcPr>
          <w:p w:rsidR="0051258B" w:rsidRPr="00167975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vMerge w:val="restart"/>
          </w:tcPr>
          <w:p w:rsidR="0051258B" w:rsidRPr="00167975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 ВАЗ 217030 приор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 собственность)</w:t>
            </w:r>
          </w:p>
        </w:tc>
        <w:tc>
          <w:tcPr>
            <w:tcW w:w="992" w:type="dxa"/>
            <w:vMerge w:val="restart"/>
          </w:tcPr>
          <w:p w:rsidR="0051258B" w:rsidRPr="00167975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809563,05</w:t>
            </w:r>
          </w:p>
        </w:tc>
        <w:tc>
          <w:tcPr>
            <w:tcW w:w="1732" w:type="dxa"/>
            <w:vMerge w:val="restart"/>
          </w:tcPr>
          <w:p w:rsidR="0051258B" w:rsidRPr="00167975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258B" w:rsidTr="00447A8C">
        <w:trPr>
          <w:trHeight w:val="876"/>
        </w:trPr>
        <w:tc>
          <w:tcPr>
            <w:tcW w:w="534" w:type="dxa"/>
            <w:vMerge/>
          </w:tcPr>
          <w:p w:rsidR="0051258B" w:rsidRPr="00167975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51258B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  <w:vMerge/>
          </w:tcPr>
          <w:p w:rsidR="0051258B" w:rsidRPr="00167975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51258B" w:rsidRDefault="0051258B" w:rsidP="005125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92" w:type="dxa"/>
          </w:tcPr>
          <w:p w:rsidR="0051258B" w:rsidRDefault="0051258B" w:rsidP="008E63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26" w:type="dxa"/>
          </w:tcPr>
          <w:p w:rsidR="0051258B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56,3</w:t>
            </w:r>
          </w:p>
        </w:tc>
        <w:tc>
          <w:tcPr>
            <w:tcW w:w="1100" w:type="dxa"/>
          </w:tcPr>
          <w:p w:rsidR="0051258B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851" w:type="dxa"/>
            <w:vMerge/>
          </w:tcPr>
          <w:p w:rsidR="0051258B" w:rsidRPr="00167975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" w:type="dxa"/>
            <w:vMerge/>
          </w:tcPr>
          <w:p w:rsidR="0051258B" w:rsidRPr="00167975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3" w:type="dxa"/>
            <w:vMerge/>
          </w:tcPr>
          <w:p w:rsidR="0051258B" w:rsidRPr="00167975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2" w:type="dxa"/>
            <w:vMerge/>
          </w:tcPr>
          <w:p w:rsidR="0051258B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1258B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2" w:type="dxa"/>
            <w:vMerge/>
          </w:tcPr>
          <w:p w:rsidR="0051258B" w:rsidRPr="00167975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258B" w:rsidTr="00447A8C">
        <w:tc>
          <w:tcPr>
            <w:tcW w:w="534" w:type="dxa"/>
          </w:tcPr>
          <w:p w:rsidR="0051258B" w:rsidRPr="00167975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8" w:type="dxa"/>
          </w:tcPr>
          <w:p w:rsidR="0051258B" w:rsidRPr="00167975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78" w:type="dxa"/>
          </w:tcPr>
          <w:p w:rsidR="0051258B" w:rsidRPr="00167975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51258B" w:rsidRPr="00167975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092" w:type="dxa"/>
          </w:tcPr>
          <w:p w:rsidR="0051258B" w:rsidRPr="00167975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</w:tcPr>
          <w:p w:rsidR="0051258B" w:rsidRPr="00167975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0" w:type="dxa"/>
          </w:tcPr>
          <w:p w:rsidR="0051258B" w:rsidRPr="00167975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1258B" w:rsidRPr="00167975" w:rsidRDefault="0051258B" w:rsidP="00D23239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67" w:type="dxa"/>
          </w:tcPr>
          <w:p w:rsidR="0051258B" w:rsidRPr="00167975" w:rsidRDefault="0051258B" w:rsidP="008E63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56,3</w:t>
            </w:r>
          </w:p>
        </w:tc>
        <w:tc>
          <w:tcPr>
            <w:tcW w:w="1223" w:type="dxa"/>
          </w:tcPr>
          <w:p w:rsidR="0051258B" w:rsidRPr="00167975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12" w:type="dxa"/>
          </w:tcPr>
          <w:p w:rsidR="0051258B" w:rsidRPr="00167975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51258B" w:rsidRPr="00167975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93467,00</w:t>
            </w:r>
          </w:p>
        </w:tc>
        <w:tc>
          <w:tcPr>
            <w:tcW w:w="1732" w:type="dxa"/>
          </w:tcPr>
          <w:p w:rsidR="0051258B" w:rsidRPr="00167975" w:rsidRDefault="0051258B" w:rsidP="00CC2E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E7C0B" w:rsidRPr="001E7C0B" w:rsidRDefault="001E7C0B" w:rsidP="00DE7502">
      <w:pPr>
        <w:jc w:val="center"/>
      </w:pPr>
      <w:bookmarkStart w:id="0" w:name="_GoBack"/>
      <w:bookmarkEnd w:id="0"/>
    </w:p>
    <w:sectPr w:rsidR="001E7C0B" w:rsidRPr="001E7C0B" w:rsidSect="00D62DA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compat/>
  <w:rsids>
    <w:rsidRoot w:val="00DE7502"/>
    <w:rsid w:val="00167975"/>
    <w:rsid w:val="0019295E"/>
    <w:rsid w:val="001B77B8"/>
    <w:rsid w:val="001E7C0B"/>
    <w:rsid w:val="00317DB0"/>
    <w:rsid w:val="00345568"/>
    <w:rsid w:val="00424149"/>
    <w:rsid w:val="00447A8C"/>
    <w:rsid w:val="004949FF"/>
    <w:rsid w:val="004C1DB5"/>
    <w:rsid w:val="004D22FD"/>
    <w:rsid w:val="0051258B"/>
    <w:rsid w:val="008E6309"/>
    <w:rsid w:val="00A44AC9"/>
    <w:rsid w:val="00CC2E84"/>
    <w:rsid w:val="00D23239"/>
    <w:rsid w:val="00D62DA1"/>
    <w:rsid w:val="00DE30FF"/>
    <w:rsid w:val="00DE7502"/>
    <w:rsid w:val="00F741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7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1E7C0B"/>
    <w:pPr>
      <w:jc w:val="center"/>
    </w:pPr>
    <w:rPr>
      <w:rFonts w:ascii="Times New Roman" w:hAnsi="Times New Roman" w:cs="Times New Roman"/>
      <w:b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rsid w:val="001E7C0B"/>
    <w:rPr>
      <w:rFonts w:ascii="Times New Roman" w:hAnsi="Times New Roman" w:cs="Times New Roman"/>
      <w:b/>
      <w:sz w:val="26"/>
      <w:szCs w:val="26"/>
    </w:rPr>
  </w:style>
  <w:style w:type="table" w:styleId="a5">
    <w:name w:val="Table Grid"/>
    <w:basedOn w:val="a1"/>
    <w:uiPriority w:val="59"/>
    <w:rsid w:val="001E7C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1E7C0B"/>
    <w:pPr>
      <w:jc w:val="center"/>
    </w:pPr>
    <w:rPr>
      <w:rFonts w:ascii="Times New Roman" w:hAnsi="Times New Roman" w:cs="Times New Roman"/>
      <w:b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rsid w:val="001E7C0B"/>
    <w:rPr>
      <w:rFonts w:ascii="Times New Roman" w:hAnsi="Times New Roman" w:cs="Times New Roman"/>
      <w:b/>
      <w:sz w:val="26"/>
      <w:szCs w:val="26"/>
    </w:rPr>
  </w:style>
  <w:style w:type="table" w:styleId="a5">
    <w:name w:val="Table Grid"/>
    <w:basedOn w:val="a1"/>
    <w:uiPriority w:val="59"/>
    <w:rsid w:val="001E7C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FE6CB-46BE-4FE1-BAC5-F81177A2F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Александровна Барыкина</dc:creator>
  <cp:keywords/>
  <dc:description/>
  <cp:lastModifiedBy>to70-rogov</cp:lastModifiedBy>
  <cp:revision>4</cp:revision>
  <dcterms:created xsi:type="dcterms:W3CDTF">2018-06-18T05:18:00Z</dcterms:created>
  <dcterms:modified xsi:type="dcterms:W3CDTF">2018-07-05T04:25:00Z</dcterms:modified>
</cp:coreProperties>
</file>