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78" w:rsidRPr="00752249" w:rsidRDefault="00A17E78" w:rsidP="00FA6645">
      <w:pPr>
        <w:shd w:val="clear" w:color="auto" w:fill="FFFFFF"/>
        <w:spacing w:after="0" w:line="285" w:lineRule="atLeast"/>
        <w:ind w:firstLine="567"/>
        <w:jc w:val="center"/>
        <w:textAlignment w:val="baseline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 w:rsidRPr="00752249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Анализ рынка</w:t>
      </w:r>
    </w:p>
    <w:p w:rsidR="00307BE7" w:rsidRPr="00752249" w:rsidRDefault="00B40C06" w:rsidP="00B40C06">
      <w:pPr>
        <w:shd w:val="clear" w:color="auto" w:fill="FFFFFF"/>
        <w:spacing w:after="0" w:line="285" w:lineRule="atLeast"/>
        <w:ind w:firstLine="567"/>
        <w:jc w:val="center"/>
        <w:textAlignment w:val="baseline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 w:rsidRPr="00752249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продовольственных товаров за 2014-2015 гг. на территории Томской области.</w:t>
      </w:r>
    </w:p>
    <w:p w:rsidR="00B40C06" w:rsidRDefault="00B40C06" w:rsidP="00F177D0">
      <w:pPr>
        <w:shd w:val="clear" w:color="auto" w:fill="FFFFFF"/>
        <w:spacing w:after="0" w:line="285" w:lineRule="atLeast"/>
        <w:ind w:firstLine="567"/>
        <w:textAlignment w:val="baseline"/>
        <w:rPr>
          <w:rFonts w:ascii="Arial" w:hAnsi="Arial" w:cs="Arial"/>
          <w:color w:val="4F575C"/>
          <w:sz w:val="21"/>
          <w:szCs w:val="21"/>
          <w:shd w:val="clear" w:color="auto" w:fill="FFFFFF"/>
        </w:rPr>
      </w:pPr>
    </w:p>
    <w:p w:rsidR="00307BE7" w:rsidRPr="00572697" w:rsidRDefault="00307BE7" w:rsidP="000251E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Arial" w:hAnsi="Times New Roman" w:cs="Times New Roman"/>
          <w:sz w:val="28"/>
          <w:szCs w:val="28"/>
        </w:rPr>
      </w:pPr>
    </w:p>
    <w:p w:rsidR="00EC73F2" w:rsidRPr="00572697" w:rsidRDefault="00E30F08" w:rsidP="00957885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2697">
        <w:rPr>
          <w:rFonts w:ascii="Times New Roman" w:eastAsia="Arial" w:hAnsi="Times New Roman" w:cs="Times New Roman"/>
          <w:sz w:val="28"/>
          <w:szCs w:val="28"/>
        </w:rPr>
        <w:t>Во исполнение возложенных на антимонопольный орган и его территориальные органы функций по контролю за соблюдением хозяйствующими субъектами, осуществляющими розничную торговлю продовольственными товарами посредством организации торговой сети в Томской области, ограничений, предусмотренных ст. 14 Федерального закона от 28.12.2009 № 381</w:t>
      </w:r>
      <w:r w:rsidRPr="00572697">
        <w:rPr>
          <w:rFonts w:ascii="Times New Roman" w:eastAsia="Arial" w:hAnsi="Times New Roman" w:cs="Times New Roman"/>
          <w:b/>
          <w:sz w:val="28"/>
          <w:szCs w:val="28"/>
        </w:rPr>
        <w:t>-</w:t>
      </w:r>
      <w:r w:rsidRPr="00572697">
        <w:rPr>
          <w:rFonts w:ascii="Times New Roman" w:eastAsia="Arial" w:hAnsi="Times New Roman" w:cs="Times New Roman"/>
          <w:sz w:val="28"/>
          <w:szCs w:val="28"/>
        </w:rPr>
        <w:t>ФЗ «Об основах государственного регулирования торговой деятельности в Российской Федерации»</w:t>
      </w:r>
      <w:r w:rsidR="00F44A5E" w:rsidRPr="00572697">
        <w:rPr>
          <w:rFonts w:ascii="Times New Roman" w:eastAsia="Arial" w:hAnsi="Times New Roman" w:cs="Times New Roman"/>
          <w:sz w:val="28"/>
          <w:szCs w:val="28"/>
        </w:rPr>
        <w:t xml:space="preserve"> (далее - Закон </w:t>
      </w:r>
      <w:r w:rsidR="001D7975">
        <w:rPr>
          <w:rFonts w:ascii="Times New Roman" w:eastAsia="Arial" w:hAnsi="Times New Roman" w:cs="Times New Roman"/>
          <w:sz w:val="28"/>
          <w:szCs w:val="28"/>
        </w:rPr>
        <w:t>№</w:t>
      </w:r>
      <w:r w:rsidR="00F44A5E" w:rsidRPr="00572697">
        <w:rPr>
          <w:rFonts w:ascii="Times New Roman" w:eastAsia="Arial" w:hAnsi="Times New Roman" w:cs="Times New Roman"/>
          <w:sz w:val="28"/>
          <w:szCs w:val="28"/>
        </w:rPr>
        <w:t>381</w:t>
      </w:r>
      <w:r w:rsidR="00F44A5E" w:rsidRPr="00C902CB">
        <w:rPr>
          <w:rFonts w:ascii="Times New Roman" w:eastAsia="Arial" w:hAnsi="Times New Roman" w:cs="Times New Roman"/>
          <w:b/>
          <w:sz w:val="28"/>
          <w:szCs w:val="28"/>
        </w:rPr>
        <w:t>-</w:t>
      </w:r>
      <w:r w:rsidR="00F44A5E" w:rsidRPr="00572697">
        <w:rPr>
          <w:rFonts w:ascii="Times New Roman" w:eastAsia="Arial" w:hAnsi="Times New Roman" w:cs="Times New Roman"/>
          <w:sz w:val="28"/>
          <w:szCs w:val="28"/>
        </w:rPr>
        <w:t>ФЗ)</w:t>
      </w:r>
      <w:r w:rsidRPr="00572697">
        <w:rPr>
          <w:rFonts w:ascii="Times New Roman" w:eastAsia="Arial" w:hAnsi="Times New Roman" w:cs="Times New Roman"/>
          <w:sz w:val="28"/>
          <w:szCs w:val="28"/>
        </w:rPr>
        <w:t>, Томским УФАС России</w:t>
      </w:r>
      <w:r w:rsidRPr="0057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3F2" w:rsidRPr="0057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Pr="0057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="00EC73F2" w:rsidRPr="0057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сведений об общем объеме всех</w:t>
      </w:r>
      <w:proofErr w:type="gramEnd"/>
      <w:r w:rsidR="00EC73F2" w:rsidRPr="0057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</w:t>
      </w:r>
      <w:r w:rsidR="008066F6" w:rsidRPr="0057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продовольственных товаров </w:t>
      </w:r>
      <w:r w:rsidR="00EC73F2" w:rsidRPr="0057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</w:t>
      </w:r>
      <w:r w:rsidR="00C0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="00C04B58" w:rsidRPr="00301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8066F6" w:rsidRPr="0057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691117" w:rsidRPr="0057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C0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57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697">
        <w:rPr>
          <w:rFonts w:ascii="Times New Roman" w:eastAsia="Arial" w:hAnsi="Times New Roman" w:cs="Times New Roman"/>
          <w:sz w:val="28"/>
          <w:szCs w:val="28"/>
        </w:rPr>
        <w:t>в границах Томской области, муниципальных районов и городских округов Томской области.</w:t>
      </w:r>
    </w:p>
    <w:p w:rsidR="00926172" w:rsidRDefault="003735E5" w:rsidP="003735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сведениям, представленным Территориальным органом Федеральной службы государственной статистики</w:t>
      </w:r>
      <w:r w:rsidR="000853ED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926172" w:rsidRPr="00572697">
        <w:rPr>
          <w:rFonts w:ascii="Times New Roman" w:hAnsi="Times New Roman" w:cs="Times New Roman"/>
          <w:sz w:val="28"/>
          <w:szCs w:val="28"/>
        </w:rPr>
        <w:t xml:space="preserve"> 2011 по 2015 гг. общий объем всех реализованных продовольственных товаров в Томской области в денежном выражении увеличился на 13 288 397 тыс. руб., </w:t>
      </w:r>
      <w:r w:rsidR="004F3671"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r w:rsidR="000E3947">
        <w:rPr>
          <w:rFonts w:ascii="Times New Roman" w:hAnsi="Times New Roman" w:cs="Times New Roman"/>
          <w:sz w:val="28"/>
          <w:szCs w:val="28"/>
        </w:rPr>
        <w:t>динамика наблюдалась каждый год (Таблица 1)</w:t>
      </w:r>
      <w:r w:rsidR="003966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4084" w:rsidRDefault="00C94084" w:rsidP="0023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172" w:rsidRDefault="00926172" w:rsidP="00926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Таблица </w:t>
      </w:r>
      <w:r w:rsidR="007C30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Объем реализованных продовольственных товаров за 2011-2015 гг.</w:t>
      </w:r>
    </w:p>
    <w:tbl>
      <w:tblPr>
        <w:tblW w:w="6819" w:type="dxa"/>
        <w:tblInd w:w="392" w:type="dxa"/>
        <w:tblLook w:val="04A0" w:firstRow="1" w:lastRow="0" w:firstColumn="1" w:lastColumn="0" w:noHBand="0" w:noVBand="1"/>
      </w:tblPr>
      <w:tblGrid>
        <w:gridCol w:w="2850"/>
        <w:gridCol w:w="3969"/>
      </w:tblGrid>
      <w:tr w:rsidR="00926172" w:rsidRPr="0055181C" w:rsidTr="00555024">
        <w:trPr>
          <w:trHeight w:val="9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72" w:rsidRPr="0055181C" w:rsidRDefault="00926172" w:rsidP="0055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465" w:rsidRDefault="00BC7465" w:rsidP="0055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реализованных </w:t>
            </w:r>
            <w:r w:rsidR="00926172"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продовольственных товаров,</w:t>
            </w:r>
          </w:p>
          <w:p w:rsidR="00926172" w:rsidRPr="0055181C" w:rsidRDefault="00926172" w:rsidP="0055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Pr="0080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926172" w:rsidRPr="0055181C" w:rsidTr="0055502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72" w:rsidRPr="0055181C" w:rsidRDefault="00926172" w:rsidP="0055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72" w:rsidRPr="0055181C" w:rsidRDefault="00926172" w:rsidP="0055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4B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="004B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</w:tr>
      <w:tr w:rsidR="00926172" w:rsidRPr="0055181C" w:rsidTr="0055502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72" w:rsidRPr="0055181C" w:rsidRDefault="00926172" w:rsidP="0055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72" w:rsidRPr="0055181C" w:rsidRDefault="000E35DB" w:rsidP="0055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37 992 006</w:t>
            </w:r>
          </w:p>
        </w:tc>
      </w:tr>
      <w:tr w:rsidR="00926172" w:rsidRPr="0055181C" w:rsidTr="0055502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72" w:rsidRPr="0055181C" w:rsidRDefault="00926172" w:rsidP="0055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72" w:rsidRPr="0055181C" w:rsidRDefault="00926172" w:rsidP="0055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4B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  <w:r w:rsidR="004B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926172" w:rsidRPr="0055181C" w:rsidTr="0055502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72" w:rsidRPr="0055181C" w:rsidRDefault="00926172" w:rsidP="0055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72" w:rsidRPr="0055181C" w:rsidRDefault="00926172" w:rsidP="0055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4B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="004B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926172" w:rsidRPr="0055181C" w:rsidTr="0055502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72" w:rsidRPr="0055181C" w:rsidRDefault="00926172" w:rsidP="0055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72" w:rsidRPr="0055181C" w:rsidRDefault="00926172" w:rsidP="0055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4B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  <w:r w:rsidR="004B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</w:tr>
    </w:tbl>
    <w:p w:rsidR="00926172" w:rsidRDefault="00926172" w:rsidP="00926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172" w:rsidRPr="00565DA7" w:rsidRDefault="00926172" w:rsidP="00565DA7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75E2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D86292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287095">
        <w:rPr>
          <w:rFonts w:ascii="Times New Roman" w:hAnsi="Times New Roman" w:cs="Times New Roman"/>
          <w:sz w:val="28"/>
          <w:szCs w:val="28"/>
        </w:rPr>
        <w:t xml:space="preserve">всех </w:t>
      </w:r>
      <w:r w:rsidR="00D86292">
        <w:rPr>
          <w:rFonts w:ascii="Times New Roman" w:hAnsi="Times New Roman" w:cs="Times New Roman"/>
          <w:sz w:val="28"/>
          <w:szCs w:val="28"/>
        </w:rPr>
        <w:t xml:space="preserve">реализованных </w:t>
      </w:r>
      <w:r w:rsidR="001E1C08">
        <w:rPr>
          <w:rFonts w:ascii="Times New Roman" w:hAnsi="Times New Roman" w:cs="Times New Roman"/>
          <w:sz w:val="28"/>
          <w:szCs w:val="28"/>
        </w:rPr>
        <w:t>продовольственных товаров</w:t>
      </w:r>
      <w:r w:rsidRPr="00AD75E2">
        <w:rPr>
          <w:rFonts w:ascii="Times New Roman" w:hAnsi="Times New Roman" w:cs="Times New Roman"/>
          <w:sz w:val="28"/>
          <w:szCs w:val="28"/>
        </w:rPr>
        <w:t xml:space="preserve"> </w:t>
      </w:r>
      <w:r w:rsidRPr="00AD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2011</w:t>
      </w:r>
      <w:r w:rsidRPr="00C4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AD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</w:t>
      </w:r>
      <w:r w:rsidR="001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D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5E2">
        <w:rPr>
          <w:rFonts w:ascii="Times New Roman" w:eastAsia="Arial" w:hAnsi="Times New Roman" w:cs="Times New Roman"/>
          <w:sz w:val="28"/>
          <w:szCs w:val="28"/>
        </w:rPr>
        <w:t>в границах Томской области, муниципальных районов и городских округов Томской области в денежном выражении</w:t>
      </w:r>
      <w:r w:rsidRPr="00AD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319">
        <w:rPr>
          <w:rFonts w:ascii="Times New Roman" w:hAnsi="Times New Roman" w:cs="Times New Roman"/>
          <w:sz w:val="28"/>
          <w:szCs w:val="28"/>
        </w:rPr>
        <w:t>представлена на Р</w:t>
      </w:r>
      <w:r w:rsidRPr="00AD75E2">
        <w:rPr>
          <w:rFonts w:ascii="Times New Roman" w:hAnsi="Times New Roman" w:cs="Times New Roman"/>
          <w:sz w:val="28"/>
          <w:szCs w:val="28"/>
        </w:rPr>
        <w:t>исунке 1.</w:t>
      </w:r>
    </w:p>
    <w:p w:rsidR="00926172" w:rsidRDefault="00926172" w:rsidP="00926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C397DB4" wp14:editId="54983B2E">
            <wp:extent cx="5448300" cy="2876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6172" w:rsidRDefault="00926172" w:rsidP="009261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 – Динамика объема реализованных продовольственных товаров </w:t>
      </w:r>
    </w:p>
    <w:p w:rsidR="00572697" w:rsidRDefault="00926172" w:rsidP="0040054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Томской области за 2011-2015 гг.</w:t>
      </w:r>
    </w:p>
    <w:p w:rsidR="00572697" w:rsidRPr="00572697" w:rsidRDefault="00572697" w:rsidP="0057269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C3A53" w:rsidRPr="00DE33B8" w:rsidRDefault="00AC3A53" w:rsidP="00CD06D9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1BE">
        <w:rPr>
          <w:rFonts w:ascii="Times New Roman" w:eastAsia="Times New Roman" w:hAnsi="Times New Roman" w:cs="Times New Roman"/>
          <w:sz w:val="28"/>
          <w:szCs w:val="28"/>
        </w:rPr>
        <w:t>При расчете доли реализованных продовольственных товаров был</w:t>
      </w:r>
      <w:r w:rsidR="00B701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61BE">
        <w:rPr>
          <w:rFonts w:ascii="Times New Roman" w:eastAsia="Times New Roman" w:hAnsi="Times New Roman" w:cs="Times New Roman"/>
          <w:sz w:val="28"/>
          <w:szCs w:val="28"/>
        </w:rPr>
        <w:t xml:space="preserve"> использован</w:t>
      </w:r>
      <w:r w:rsidR="00B701B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D6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1BA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CD61BE">
        <w:rPr>
          <w:rFonts w:ascii="Times New Roman" w:eastAsia="Times New Roman" w:hAnsi="Times New Roman" w:cs="Times New Roman"/>
          <w:sz w:val="28"/>
          <w:szCs w:val="28"/>
        </w:rPr>
        <w:t>, представленн</w:t>
      </w:r>
      <w:r w:rsidR="00B701BA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D61BE">
        <w:rPr>
          <w:rFonts w:ascii="Times New Roman" w:eastAsia="Times New Roman" w:hAnsi="Times New Roman" w:cs="Times New Roman"/>
          <w:sz w:val="28"/>
          <w:szCs w:val="28"/>
        </w:rPr>
        <w:t xml:space="preserve"> пятнадцатью крупными хозяйствующими субъектами, действующих</w:t>
      </w:r>
      <w:r w:rsidR="00B465E2" w:rsidRPr="00CD61B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Томской области</w:t>
      </w:r>
      <w:r w:rsidR="00CD61BE" w:rsidRPr="00CD6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1BE" w:rsidRPr="00CD61BE">
        <w:rPr>
          <w:rFonts w:ascii="Times New Roman" w:hAnsi="Times New Roman" w:cs="Times New Roman"/>
          <w:sz w:val="28"/>
          <w:szCs w:val="28"/>
        </w:rPr>
        <w:t>(Та</w:t>
      </w:r>
      <w:r w:rsidR="00296CF0">
        <w:rPr>
          <w:rFonts w:ascii="Times New Roman" w:hAnsi="Times New Roman" w:cs="Times New Roman"/>
          <w:sz w:val="28"/>
          <w:szCs w:val="28"/>
        </w:rPr>
        <w:t>б</w:t>
      </w:r>
      <w:r w:rsidR="00CD61BE" w:rsidRPr="00CD61BE">
        <w:rPr>
          <w:rFonts w:ascii="Times New Roman" w:hAnsi="Times New Roman" w:cs="Times New Roman"/>
          <w:sz w:val="28"/>
          <w:szCs w:val="28"/>
        </w:rPr>
        <w:t>лица 2)</w:t>
      </w:r>
      <w:r w:rsidR="00B465E2" w:rsidRPr="00CD61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2B43" w:rsidRPr="00E218C0" w:rsidRDefault="007C30D8" w:rsidP="00CD06D9">
      <w:pPr>
        <w:shd w:val="clear" w:color="auto" w:fill="FFFFFF"/>
        <w:spacing w:after="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  <w:r w:rsidR="00E218C0" w:rsidRPr="00E2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Перечень хозяйствующих субъектов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3109"/>
        <w:gridCol w:w="3271"/>
        <w:gridCol w:w="2815"/>
      </w:tblGrid>
      <w:tr w:rsidR="00FB4FBB" w:rsidRPr="005B2B43" w:rsidTr="00FB4FBB">
        <w:trPr>
          <w:trHeight w:val="66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 w:rsidP="00093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торгового объекта, принадлежащего юридическому лицу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975" w:rsidRPr="00190D7E" w:rsidRDefault="00FB4FBB" w:rsidP="001D79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принадлежащих торговых объектов</w:t>
            </w:r>
            <w:r w:rsidR="001D7975"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Томской области</w:t>
            </w:r>
          </w:p>
        </w:tc>
      </w:tr>
      <w:tr w:rsidR="00FB4FBB" w:rsidRPr="005B2B43" w:rsidTr="00FB4FBB">
        <w:trPr>
          <w:trHeight w:val="55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</w:t>
            </w:r>
            <w:proofErr w:type="spellEnd"/>
            <w:r w:rsidRPr="003A0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Томск» (правопреемник ООО «</w:t>
            </w:r>
            <w:proofErr w:type="spellStart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ТомРитейл</w:t>
            </w:r>
            <w:proofErr w:type="spellEnd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 w:rsidP="005E3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«Абрикос»,  «Лама», «Абрикос Плюс», «Зеркальный Риф», «</w:t>
            </w:r>
            <w:proofErr w:type="spellStart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</w:t>
            </w:r>
            <w:proofErr w:type="spellEnd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</w:t>
            </w:r>
            <w:proofErr w:type="spellEnd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B8" w:rsidRPr="00190D7E" w:rsidRDefault="00C636B8" w:rsidP="00C63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FBB" w:rsidRPr="00190D7E" w:rsidRDefault="00C636B8" w:rsidP="00C63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B4FBB" w:rsidRPr="005B2B43" w:rsidTr="00FB4FBB">
        <w:trPr>
          <w:trHeight w:val="58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</w:t>
            </w:r>
            <w:proofErr w:type="spellEnd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</w:t>
            </w:r>
            <w:proofErr w:type="spellEnd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181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="00FB4FBB"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ФУД</w:t>
            </w:r>
            <w:proofErr w:type="gramEnd"/>
            <w:r w:rsidR="00FB4FBB"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proofErr w:type="spellEnd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BB" w:rsidRPr="00190D7E" w:rsidRDefault="00C63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FBB" w:rsidRPr="005B2B43" w:rsidTr="00FB4FBB">
        <w:trPr>
          <w:trHeight w:val="55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«Инвест Ресторация»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«Абрикос»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FBB" w:rsidRPr="00190D7E" w:rsidRDefault="00C63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FBB" w:rsidRPr="005B2B43" w:rsidTr="00FB4FBB">
        <w:trPr>
          <w:trHeight w:val="57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«Компания </w:t>
            </w:r>
            <w:proofErr w:type="spellStart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Холидей</w:t>
            </w:r>
            <w:proofErr w:type="spellEnd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Холидей</w:t>
            </w:r>
            <w:proofErr w:type="spellEnd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Классик»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FBB" w:rsidRPr="00190D7E" w:rsidRDefault="00C636B8" w:rsidP="009A5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B4FBB" w:rsidRPr="005B2B43" w:rsidTr="006A7398">
        <w:trPr>
          <w:trHeight w:val="55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«Розница К</w:t>
            </w:r>
            <w:r w:rsidRPr="003A0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1»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«Мария</w:t>
            </w:r>
            <w:r w:rsidRPr="003A0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Ра»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FBB" w:rsidRPr="00190D7E" w:rsidRDefault="00C63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FB4FBB" w:rsidRPr="005B2B43" w:rsidTr="006A7398">
        <w:trPr>
          <w:trHeight w:val="68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«МЕТРО Кэш энд Керри»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 w:rsidP="000C0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«МЕТРО»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B" w:rsidRPr="00190D7E" w:rsidRDefault="00C636B8" w:rsidP="000C0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FBB" w:rsidRPr="005B2B43" w:rsidTr="00DC7FF1">
        <w:trPr>
          <w:trHeight w:val="64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«Лента ТК</w:t>
            </w:r>
            <w:r w:rsidRPr="003A0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88» 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«Лента»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BB" w:rsidRPr="00190D7E" w:rsidRDefault="00C63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FBB" w:rsidRPr="005B2B43" w:rsidTr="00DC7FF1">
        <w:trPr>
          <w:trHeight w:val="56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АО «Тандер»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«Магнит»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B" w:rsidRPr="00190D7E" w:rsidRDefault="00C63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B4FBB" w:rsidRPr="005B2B43" w:rsidTr="00DC7FF1">
        <w:trPr>
          <w:trHeight w:val="55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Семкин</w:t>
            </w:r>
            <w:proofErr w:type="spellEnd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Семкин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BB" w:rsidRPr="00190D7E" w:rsidRDefault="00C63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4FBB" w:rsidRPr="005B2B43" w:rsidTr="00FB4FBB">
        <w:trPr>
          <w:trHeight w:val="40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Камелот</w:t>
            </w:r>
            <w:proofErr w:type="spellEnd"/>
            <w:r w:rsidRPr="003A0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А»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«Ярче»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FBB" w:rsidRPr="00190D7E" w:rsidRDefault="00C63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B4FBB" w:rsidRPr="005B2B43" w:rsidTr="00FB4FBB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 w:rsidP="00D852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лиц в составе:</w:t>
            </w:r>
          </w:p>
          <w:p w:rsidR="00FB4FBB" w:rsidRPr="00190D7E" w:rsidRDefault="00FB4FBB" w:rsidP="00D852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«Дина»</w:t>
            </w:r>
          </w:p>
          <w:p w:rsidR="00FB4FBB" w:rsidRPr="00190D7E" w:rsidRDefault="00FB4FBB" w:rsidP="00D852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«Селена»</w:t>
            </w:r>
          </w:p>
          <w:p w:rsidR="00FB4FBB" w:rsidRPr="00190D7E" w:rsidRDefault="00FB4FBB" w:rsidP="00D852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Гринтея</w:t>
            </w:r>
            <w:proofErr w:type="spellEnd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B4FBB" w:rsidRPr="00190D7E" w:rsidRDefault="00FB4FBB" w:rsidP="00D852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основании п.4 ч.1 ст.9 Закона «О защите конкуренции»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B" w:rsidRPr="00190D7E" w:rsidRDefault="00FB4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Быстроном</w:t>
            </w:r>
            <w:proofErr w:type="spellEnd"/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B8" w:rsidRPr="00190D7E" w:rsidRDefault="00C63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36B8" w:rsidRPr="00190D7E" w:rsidRDefault="00C63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FBB" w:rsidRPr="00190D7E" w:rsidRDefault="00C63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26172" w:rsidRDefault="00926172" w:rsidP="00840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83B" w:rsidRPr="00DC033E" w:rsidRDefault="007834FB" w:rsidP="00133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4FB">
        <w:rPr>
          <w:rFonts w:ascii="Times New Roman" w:hAnsi="Times New Roman" w:cs="Times New Roman"/>
          <w:sz w:val="28"/>
          <w:szCs w:val="28"/>
        </w:rPr>
        <w:t>Анализ проводился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3F00" w:rsidRPr="00DC03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33F00" w:rsidRPr="00D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23083B" w:rsidRPr="00D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04.05.2010 №305 «Об утверждении методики расчета объема всех продовольственных товаров, реализованных в границах субъекта Российской Федерации, в том числе городов федерального значения Москвы и Санкт-Петербурга, и в границах муниципального района, городского округа, в денежном выражении за финансовый год и определения доли объема продовольственных товаров, реализованных хозяйствующим субъектом, осуществляющим розничную торговлю такими</w:t>
      </w:r>
      <w:proofErr w:type="gramEnd"/>
      <w:r w:rsidR="0023083B" w:rsidRPr="00D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товарами посредством организации торговой сети (за исключением сельскохозяйственного потребительского кооператива, организации потребительской кооперации), в границах соответствующего административно</w:t>
      </w:r>
      <w:r w:rsidR="0023083B" w:rsidRPr="00DC0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3083B" w:rsidRPr="00D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образования, в денежном выражении за финансовый год»</w:t>
      </w:r>
      <w:r w:rsidR="00133F00" w:rsidRPr="00D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59D" w:rsidRPr="0038059D" w:rsidRDefault="0038059D" w:rsidP="00422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59D">
        <w:rPr>
          <w:rFonts w:ascii="Times New Roman" w:hAnsi="Times New Roman" w:cs="Times New Roman"/>
          <w:sz w:val="28"/>
          <w:szCs w:val="28"/>
        </w:rPr>
        <w:t xml:space="preserve">Расчет доли </w:t>
      </w:r>
      <w:r w:rsidR="00301B9B">
        <w:rPr>
          <w:rFonts w:ascii="Times New Roman" w:hAnsi="Times New Roman" w:cs="Times New Roman"/>
          <w:sz w:val="28"/>
          <w:szCs w:val="28"/>
        </w:rPr>
        <w:t>товарооборота</w:t>
      </w:r>
      <w:r w:rsidRPr="0038059D">
        <w:rPr>
          <w:rFonts w:ascii="Times New Roman" w:hAnsi="Times New Roman" w:cs="Times New Roman"/>
          <w:sz w:val="28"/>
          <w:szCs w:val="28"/>
        </w:rPr>
        <w:t xml:space="preserve"> продовольственны</w:t>
      </w:r>
      <w:r w:rsidR="00301B9B">
        <w:rPr>
          <w:rFonts w:ascii="Times New Roman" w:hAnsi="Times New Roman" w:cs="Times New Roman"/>
          <w:sz w:val="28"/>
          <w:szCs w:val="28"/>
        </w:rPr>
        <w:t>х</w:t>
      </w:r>
      <w:r w:rsidRPr="0038059D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301B9B">
        <w:rPr>
          <w:rFonts w:ascii="Times New Roman" w:hAnsi="Times New Roman" w:cs="Times New Roman"/>
          <w:sz w:val="28"/>
          <w:szCs w:val="28"/>
        </w:rPr>
        <w:t>ов</w:t>
      </w:r>
      <w:r w:rsidRPr="0038059D">
        <w:rPr>
          <w:rFonts w:ascii="Times New Roman" w:hAnsi="Times New Roman" w:cs="Times New Roman"/>
          <w:sz w:val="28"/>
          <w:szCs w:val="28"/>
        </w:rPr>
        <w:t>, реализованны</w:t>
      </w:r>
      <w:r w:rsidR="00301B9B">
        <w:rPr>
          <w:rFonts w:ascii="Times New Roman" w:hAnsi="Times New Roman" w:cs="Times New Roman"/>
          <w:sz w:val="28"/>
          <w:szCs w:val="28"/>
        </w:rPr>
        <w:t>х</w:t>
      </w:r>
      <w:r w:rsidRPr="0038059D">
        <w:rPr>
          <w:rFonts w:ascii="Times New Roman" w:hAnsi="Times New Roman" w:cs="Times New Roman"/>
          <w:sz w:val="28"/>
          <w:szCs w:val="28"/>
        </w:rPr>
        <w:t xml:space="preserve"> в отчетно</w:t>
      </w:r>
      <w:r w:rsidRPr="00DC033E">
        <w:rPr>
          <w:rFonts w:ascii="Times New Roman" w:hAnsi="Times New Roman" w:cs="Times New Roman"/>
          <w:sz w:val="28"/>
          <w:szCs w:val="28"/>
        </w:rPr>
        <w:t>м году хозяйствующим субъектом</w:t>
      </w:r>
      <w:r w:rsidRPr="0038059D">
        <w:rPr>
          <w:rFonts w:ascii="Times New Roman" w:hAnsi="Times New Roman" w:cs="Times New Roman"/>
          <w:sz w:val="28"/>
          <w:szCs w:val="28"/>
        </w:rPr>
        <w:t>, в общем обороте розничной торговли продовольственными товарами в границах субъекта</w:t>
      </w:r>
      <w:r w:rsidR="001D0129">
        <w:rPr>
          <w:rFonts w:ascii="Times New Roman" w:hAnsi="Times New Roman" w:cs="Times New Roman"/>
          <w:sz w:val="28"/>
          <w:szCs w:val="28"/>
        </w:rPr>
        <w:t xml:space="preserve"> (муниципального образования)</w:t>
      </w:r>
      <w:r w:rsidRPr="0038059D">
        <w:rPr>
          <w:rFonts w:ascii="Times New Roman" w:hAnsi="Times New Roman" w:cs="Times New Roman"/>
          <w:sz w:val="28"/>
          <w:szCs w:val="28"/>
        </w:rPr>
        <w:t xml:space="preserve"> Российской Федерации, производится по формуле:</w:t>
      </w:r>
    </w:p>
    <w:p w:rsidR="0038059D" w:rsidRPr="0038059D" w:rsidRDefault="00DC1CE7" w:rsidP="00422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=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О x 100%,</w:t>
      </w:r>
    </w:p>
    <w:p w:rsidR="0038059D" w:rsidRPr="0038059D" w:rsidRDefault="0038059D" w:rsidP="00380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59D">
        <w:rPr>
          <w:rFonts w:ascii="Times New Roman" w:hAnsi="Times New Roman" w:cs="Times New Roman"/>
          <w:sz w:val="28"/>
          <w:szCs w:val="28"/>
        </w:rPr>
        <w:t>где:</w:t>
      </w:r>
    </w:p>
    <w:p w:rsidR="0038059D" w:rsidRPr="0038059D" w:rsidRDefault="000B3AE4" w:rsidP="0038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3E">
        <w:rPr>
          <w:rFonts w:ascii="Times New Roman" w:hAnsi="Times New Roman" w:cs="Times New Roman"/>
          <w:sz w:val="28"/>
          <w:szCs w:val="28"/>
        </w:rPr>
        <w:t xml:space="preserve">    D</w:t>
      </w:r>
      <w:r w:rsidR="0038059D" w:rsidRPr="0038059D">
        <w:rPr>
          <w:rFonts w:ascii="Times New Roman" w:hAnsi="Times New Roman" w:cs="Times New Roman"/>
          <w:sz w:val="28"/>
          <w:szCs w:val="28"/>
        </w:rPr>
        <w:t xml:space="preserve"> </w:t>
      </w:r>
      <w:r w:rsidR="0038059D" w:rsidRPr="0038059D">
        <w:rPr>
          <w:rFonts w:ascii="Times New Roman" w:hAnsi="Times New Roman" w:cs="Times New Roman"/>
          <w:b/>
          <w:sz w:val="28"/>
          <w:szCs w:val="28"/>
        </w:rPr>
        <w:t>-</w:t>
      </w:r>
      <w:r w:rsidR="0038059D" w:rsidRPr="0038059D">
        <w:rPr>
          <w:rFonts w:ascii="Times New Roman" w:hAnsi="Times New Roman" w:cs="Times New Roman"/>
          <w:sz w:val="28"/>
          <w:szCs w:val="28"/>
        </w:rPr>
        <w:t xml:space="preserve">  доля объема продовольственных товаров в денежном выражении,</w:t>
      </w:r>
      <w:r w:rsidRPr="00DC033E">
        <w:rPr>
          <w:rFonts w:ascii="Times New Roman" w:hAnsi="Times New Roman" w:cs="Times New Roman"/>
          <w:sz w:val="28"/>
          <w:szCs w:val="28"/>
        </w:rPr>
        <w:t xml:space="preserve"> </w:t>
      </w:r>
      <w:r w:rsidR="0038059D" w:rsidRPr="0038059D">
        <w:rPr>
          <w:rFonts w:ascii="Times New Roman" w:hAnsi="Times New Roman" w:cs="Times New Roman"/>
          <w:sz w:val="28"/>
          <w:szCs w:val="28"/>
        </w:rPr>
        <w:t>реализованных  хозяйствующим  субъектом  в  отчетном  году соответственно в</w:t>
      </w:r>
      <w:r w:rsidR="00E75430" w:rsidRPr="00DC033E">
        <w:rPr>
          <w:rFonts w:ascii="Times New Roman" w:hAnsi="Times New Roman" w:cs="Times New Roman"/>
          <w:sz w:val="28"/>
          <w:szCs w:val="28"/>
        </w:rPr>
        <w:t xml:space="preserve"> </w:t>
      </w:r>
      <w:r w:rsidR="0038059D" w:rsidRPr="0038059D">
        <w:rPr>
          <w:rFonts w:ascii="Times New Roman" w:hAnsi="Times New Roman" w:cs="Times New Roman"/>
          <w:sz w:val="28"/>
          <w:szCs w:val="28"/>
        </w:rPr>
        <w:t>границах  субъекта</w:t>
      </w:r>
      <w:r w:rsidR="000C6C2E">
        <w:rPr>
          <w:rFonts w:ascii="Times New Roman" w:hAnsi="Times New Roman" w:cs="Times New Roman"/>
          <w:sz w:val="28"/>
          <w:szCs w:val="28"/>
        </w:rPr>
        <w:t xml:space="preserve"> (муниципального образования)</w:t>
      </w:r>
      <w:r w:rsidR="0038059D" w:rsidRPr="0038059D">
        <w:rPr>
          <w:rFonts w:ascii="Times New Roman" w:hAnsi="Times New Roman" w:cs="Times New Roman"/>
          <w:sz w:val="28"/>
          <w:szCs w:val="28"/>
        </w:rPr>
        <w:t xml:space="preserve">  Российской  Федерации</w:t>
      </w:r>
      <w:r w:rsidRPr="00DC033E">
        <w:rPr>
          <w:rFonts w:ascii="Times New Roman" w:hAnsi="Times New Roman" w:cs="Times New Roman"/>
          <w:sz w:val="28"/>
          <w:szCs w:val="28"/>
        </w:rPr>
        <w:t>;</w:t>
      </w:r>
    </w:p>
    <w:p w:rsidR="0038059D" w:rsidRPr="0038059D" w:rsidRDefault="00AC4238" w:rsidP="00AC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059D" w:rsidRPr="0038059D">
        <w:rPr>
          <w:rFonts w:ascii="Times New Roman" w:hAnsi="Times New Roman" w:cs="Times New Roman"/>
          <w:sz w:val="28"/>
          <w:szCs w:val="28"/>
        </w:rPr>
        <w:t xml:space="preserve">Т </w:t>
      </w:r>
      <w:r w:rsidR="0038059D" w:rsidRPr="0038059D">
        <w:rPr>
          <w:rFonts w:ascii="Times New Roman" w:hAnsi="Times New Roman" w:cs="Times New Roman"/>
          <w:b/>
          <w:sz w:val="28"/>
          <w:szCs w:val="28"/>
        </w:rPr>
        <w:t>-</w:t>
      </w:r>
      <w:r w:rsidR="0038059D" w:rsidRPr="0038059D">
        <w:rPr>
          <w:rFonts w:ascii="Times New Roman" w:hAnsi="Times New Roman" w:cs="Times New Roman"/>
          <w:sz w:val="28"/>
          <w:szCs w:val="28"/>
        </w:rPr>
        <w:t xml:space="preserve"> оборот розничной торговли продовольственными товарами конкретного хозяйствующего субъекта</w:t>
      </w:r>
      <w:r w:rsidR="000C6C2E">
        <w:rPr>
          <w:rFonts w:ascii="Times New Roman" w:hAnsi="Times New Roman" w:cs="Times New Roman"/>
          <w:sz w:val="28"/>
          <w:szCs w:val="28"/>
        </w:rPr>
        <w:t xml:space="preserve">, </w:t>
      </w:r>
      <w:r w:rsidR="0038059D" w:rsidRPr="0038059D">
        <w:rPr>
          <w:rFonts w:ascii="Times New Roman" w:hAnsi="Times New Roman" w:cs="Times New Roman"/>
          <w:sz w:val="28"/>
          <w:szCs w:val="28"/>
        </w:rPr>
        <w:t>осуществляющего розничную торговлю продовольственными товарами посредством организации торговой сети (за исключением сельскохозяйственного потребительского кооператива, организации потребительской кооперации), за отчетный год соответственно в граница</w:t>
      </w:r>
      <w:r w:rsidR="000B3AE4" w:rsidRPr="00DC033E">
        <w:rPr>
          <w:rFonts w:ascii="Times New Roman" w:hAnsi="Times New Roman" w:cs="Times New Roman"/>
          <w:sz w:val="28"/>
          <w:szCs w:val="28"/>
        </w:rPr>
        <w:t>х субъекта Российской Федерации</w:t>
      </w:r>
      <w:r w:rsidR="0038059D" w:rsidRPr="0038059D">
        <w:rPr>
          <w:rFonts w:ascii="Times New Roman" w:hAnsi="Times New Roman" w:cs="Times New Roman"/>
          <w:sz w:val="28"/>
          <w:szCs w:val="28"/>
        </w:rPr>
        <w:t>;</w:t>
      </w:r>
    </w:p>
    <w:p w:rsidR="0001479B" w:rsidRPr="00546FFE" w:rsidRDefault="008D5943" w:rsidP="00AC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3E">
        <w:rPr>
          <w:rFonts w:ascii="Times New Roman" w:hAnsi="Times New Roman" w:cs="Times New Roman"/>
          <w:sz w:val="28"/>
          <w:szCs w:val="28"/>
        </w:rPr>
        <w:t xml:space="preserve">    О</w:t>
      </w:r>
      <w:r w:rsidR="0038059D" w:rsidRPr="0038059D">
        <w:rPr>
          <w:rFonts w:ascii="Times New Roman" w:hAnsi="Times New Roman" w:cs="Times New Roman"/>
          <w:sz w:val="28"/>
          <w:szCs w:val="28"/>
        </w:rPr>
        <w:t xml:space="preserve"> </w:t>
      </w:r>
      <w:r w:rsidR="0038059D" w:rsidRPr="0038059D">
        <w:rPr>
          <w:rFonts w:ascii="Times New Roman" w:hAnsi="Times New Roman" w:cs="Times New Roman"/>
          <w:b/>
          <w:sz w:val="28"/>
          <w:szCs w:val="28"/>
        </w:rPr>
        <w:t>-</w:t>
      </w:r>
      <w:r w:rsidR="0038059D" w:rsidRPr="0038059D">
        <w:rPr>
          <w:rFonts w:ascii="Times New Roman" w:hAnsi="Times New Roman" w:cs="Times New Roman"/>
          <w:sz w:val="28"/>
          <w:szCs w:val="28"/>
        </w:rPr>
        <w:t xml:space="preserve"> общий  оборот  розничной торговли продовольственными товарами</w:t>
      </w:r>
      <w:r w:rsidR="00AC52A0">
        <w:rPr>
          <w:rFonts w:ascii="Times New Roman" w:hAnsi="Times New Roman" w:cs="Times New Roman"/>
          <w:sz w:val="28"/>
          <w:szCs w:val="28"/>
        </w:rPr>
        <w:t xml:space="preserve"> </w:t>
      </w:r>
      <w:r w:rsidR="0038059D" w:rsidRPr="0038059D">
        <w:rPr>
          <w:rFonts w:ascii="Times New Roman" w:hAnsi="Times New Roman" w:cs="Times New Roman"/>
          <w:sz w:val="28"/>
          <w:szCs w:val="28"/>
        </w:rPr>
        <w:t>соответственно  в  границах  субъекта  Российской  Федерации</w:t>
      </w:r>
      <w:r w:rsidRPr="00DC033E">
        <w:rPr>
          <w:rFonts w:ascii="Times New Roman" w:hAnsi="Times New Roman" w:cs="Times New Roman"/>
          <w:sz w:val="28"/>
          <w:szCs w:val="28"/>
        </w:rPr>
        <w:t>.</w:t>
      </w:r>
    </w:p>
    <w:p w:rsidR="00E220E2" w:rsidRPr="00926027" w:rsidRDefault="00D55B3D" w:rsidP="00D7394E">
      <w:pPr>
        <w:pStyle w:val="a6"/>
        <w:shd w:val="clear" w:color="auto" w:fill="FFFFFF"/>
        <w:spacing w:after="0" w:line="28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Согласно п.1 ст.14 </w:t>
      </w:r>
      <w:r w:rsidRPr="00926027">
        <w:rPr>
          <w:rFonts w:ascii="Times New Roman" w:eastAsia="Arial" w:hAnsi="Times New Roman" w:cs="Times New Roman"/>
          <w:sz w:val="28"/>
          <w:szCs w:val="28"/>
        </w:rPr>
        <w:t xml:space="preserve">Закона </w:t>
      </w:r>
      <w:r w:rsidR="004305D1" w:rsidRPr="00926027">
        <w:rPr>
          <w:rFonts w:ascii="Times New Roman" w:eastAsia="Arial" w:hAnsi="Times New Roman" w:cs="Times New Roman"/>
          <w:sz w:val="28"/>
          <w:szCs w:val="28"/>
        </w:rPr>
        <w:t>№</w:t>
      </w:r>
      <w:r w:rsidRPr="00926027">
        <w:rPr>
          <w:rFonts w:ascii="Times New Roman" w:eastAsia="Arial" w:hAnsi="Times New Roman" w:cs="Times New Roman"/>
          <w:sz w:val="28"/>
          <w:szCs w:val="28"/>
        </w:rPr>
        <w:t>381-ФЗ</w:t>
      </w:r>
      <w:r w:rsidRPr="0092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хозяйствующий субъект, который осуществляет розничную торговлю продовольственными товарами посредством организации торговой сети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муниципального района, не вправе приобретать или арендовать в границах соответствующего административно-территориального образования дополнительную площадь торговых объектов для осуществления торговой деятельности</w:t>
      </w:r>
      <w:proofErr w:type="gramEnd"/>
      <w:r w:rsidRPr="0092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любым основаниям, в том числе в результате введения в эксплуатацию торговых объектов, участия в торгах, проводимых в целях их приобретения.</w:t>
      </w:r>
    </w:p>
    <w:p w:rsidR="00A0284E" w:rsidRDefault="00A0284E" w:rsidP="00817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об объеме реализованных продовольственных товаров в разрезе муниципальных образований хозяйствующими субъектами, доли которых в 2014 г. и 2015 г. превысили 25%, представлена в Таблицах 4-13.</w:t>
      </w:r>
    </w:p>
    <w:p w:rsidR="002C6E5C" w:rsidRPr="009808AB" w:rsidRDefault="00E220E2" w:rsidP="0076194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Доли</w:t>
      </w:r>
      <w:r w:rsidR="00855311" w:rsidRPr="00980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2635" w:rsidRPr="00980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реализованных продовольственных товаров </w:t>
      </w:r>
      <w:r w:rsidR="00155C90" w:rsidRPr="0098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155C90" w:rsidRPr="0098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</w:t>
      </w:r>
      <w:proofErr w:type="spellEnd"/>
      <w:r w:rsidR="00155C90" w:rsidRPr="0098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5C90" w:rsidRPr="0098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</w:t>
      </w:r>
      <w:proofErr w:type="spellEnd"/>
      <w:r w:rsidR="00155C90" w:rsidRPr="0098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55C90" w:rsidRPr="00980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155C90" w:rsidRPr="009808AB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границах</w:t>
      </w:r>
      <w:proofErr w:type="gramEnd"/>
      <w:r w:rsidR="00155C90" w:rsidRPr="00980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Северск </w:t>
      </w:r>
      <w:r w:rsidR="00302635" w:rsidRPr="009808AB">
        <w:rPr>
          <w:rFonts w:ascii="Times New Roman" w:hAnsi="Times New Roman" w:cs="Times New Roman"/>
          <w:sz w:val="28"/>
          <w:szCs w:val="28"/>
          <w:shd w:val="clear" w:color="auto" w:fill="FFFFFF"/>
        </w:rPr>
        <w:t>за 2014 г. и 2015 г.</w:t>
      </w:r>
      <w:r w:rsidR="00155C90" w:rsidRPr="00980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AD7337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редставлены в Т</w:t>
      </w:r>
      <w:r w:rsidR="00155C90" w:rsidRPr="009808AB">
        <w:rPr>
          <w:rFonts w:ascii="Times New Roman" w:hAnsi="Times New Roman" w:cs="Times New Roman"/>
          <w:sz w:val="28"/>
          <w:szCs w:val="28"/>
          <w:shd w:val="clear" w:color="auto" w:fill="FFFFFF"/>
        </w:rPr>
        <w:t>аблице 4.</w:t>
      </w:r>
    </w:p>
    <w:p w:rsidR="002C6E5C" w:rsidRPr="00036B19" w:rsidRDefault="00182C60" w:rsidP="0076194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4</w:t>
      </w:r>
      <w:r w:rsidR="00D62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A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B16"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>Доля реализованных продовольственных товаров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3"/>
        <w:gridCol w:w="1418"/>
        <w:gridCol w:w="1392"/>
        <w:gridCol w:w="1677"/>
        <w:gridCol w:w="1080"/>
        <w:gridCol w:w="960"/>
        <w:gridCol w:w="1244"/>
      </w:tblGrid>
      <w:tr w:rsidR="005B6913" w:rsidRPr="009808AB" w:rsidTr="005B6913">
        <w:trPr>
          <w:trHeight w:val="300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13" w:rsidRPr="00BF7316" w:rsidRDefault="005B6913" w:rsidP="009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13" w:rsidRPr="00BF7316" w:rsidRDefault="005B6913" w:rsidP="000F0DEC">
            <w:pPr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Общий объем реализованных продовольственных товаров в муниципальном образовании, </w:t>
            </w:r>
            <w:proofErr w:type="spellStart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13" w:rsidRPr="00BF7316" w:rsidRDefault="005B6913" w:rsidP="009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13" w:rsidRPr="00BF7316" w:rsidRDefault="005B6913" w:rsidP="009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2014 г.,%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13" w:rsidRPr="00BF7316" w:rsidRDefault="005B6913" w:rsidP="009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2015 г., %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13" w:rsidRPr="00BF7316" w:rsidRDefault="005B6913" w:rsidP="009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торговых объектов в муниципальном образовании</w:t>
            </w:r>
          </w:p>
        </w:tc>
      </w:tr>
      <w:tr w:rsidR="005B6913" w:rsidRPr="009808AB" w:rsidTr="005B6913">
        <w:trPr>
          <w:trHeight w:val="960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13" w:rsidRPr="009808AB" w:rsidRDefault="005B6913" w:rsidP="00980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13" w:rsidRPr="009808AB" w:rsidRDefault="005B6913" w:rsidP="009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13" w:rsidRPr="009808AB" w:rsidRDefault="005B6913" w:rsidP="009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13" w:rsidRPr="009808AB" w:rsidRDefault="005B6913" w:rsidP="00980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13" w:rsidRPr="009808AB" w:rsidRDefault="005B6913" w:rsidP="00980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13" w:rsidRPr="009808AB" w:rsidRDefault="005B6913" w:rsidP="00980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13" w:rsidRPr="00BF7316" w:rsidRDefault="005B6913" w:rsidP="0008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6913" w:rsidRPr="009808AB" w:rsidTr="005B6913">
        <w:trPr>
          <w:trHeight w:val="121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13" w:rsidRPr="009808AB" w:rsidRDefault="005B6913" w:rsidP="009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13" w:rsidRPr="009808AB" w:rsidRDefault="005B6913" w:rsidP="009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2 327 840,1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13" w:rsidRPr="009808AB" w:rsidRDefault="005B6913" w:rsidP="009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5 686 724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13" w:rsidRPr="009808AB" w:rsidRDefault="005B6913" w:rsidP="009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A8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</w:t>
            </w:r>
            <w:proofErr w:type="spellEnd"/>
            <w:r w:rsidRPr="00A8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</w:t>
            </w:r>
            <w:proofErr w:type="spellEnd"/>
            <w:r w:rsidRPr="00A8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8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(сеть </w:t>
            </w:r>
            <w:r w:rsidRPr="00A8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98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</w:t>
            </w:r>
            <w:proofErr w:type="gramEnd"/>
            <w:r w:rsidRPr="0098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city</w:t>
            </w:r>
            <w:proofErr w:type="spellEnd"/>
            <w:r w:rsidRPr="00A8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8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13" w:rsidRPr="009808AB" w:rsidRDefault="00F50058" w:rsidP="009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25%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13" w:rsidRPr="009808AB" w:rsidRDefault="00F50058" w:rsidP="009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E68" w:rsidRDefault="00E60E68" w:rsidP="009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0E68" w:rsidRDefault="00E60E68" w:rsidP="009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913" w:rsidRPr="009808AB" w:rsidRDefault="00E60E68" w:rsidP="0098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C6E5C" w:rsidRDefault="002C6E5C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6622" w:rsidRDefault="00351711" w:rsidP="00D02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Доли реализованных продовольственных товаров </w:t>
      </w:r>
      <w:r w:rsidRPr="00E5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«Компания </w:t>
      </w:r>
      <w:proofErr w:type="spellStart"/>
      <w:r w:rsidRPr="00E5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Холидей</w:t>
      </w:r>
      <w:proofErr w:type="spellEnd"/>
      <w:r w:rsidRPr="00E5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54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proofErr w:type="spellStart"/>
      <w:r w:rsidR="00C41734" w:rsidRPr="00E540C5">
        <w:rPr>
          <w:rFonts w:ascii="Times New Roman" w:hAnsi="Times New Roman" w:cs="Times New Roman"/>
          <w:sz w:val="28"/>
          <w:szCs w:val="28"/>
          <w:shd w:val="clear" w:color="auto" w:fill="FFFFFF"/>
        </w:rPr>
        <w:t>Молчановского</w:t>
      </w:r>
      <w:proofErr w:type="spellEnd"/>
      <w:r w:rsidR="00C41734" w:rsidRPr="00E54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Pr="00E54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2014 г. и 2015 г. п</w:t>
      </w:r>
      <w:r w:rsidR="00AD7337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редставлены в Т</w:t>
      </w:r>
      <w:r w:rsidR="00182C60" w:rsidRPr="00E540C5">
        <w:rPr>
          <w:rFonts w:ascii="Times New Roman" w:hAnsi="Times New Roman" w:cs="Times New Roman"/>
          <w:sz w:val="28"/>
          <w:szCs w:val="28"/>
          <w:shd w:val="clear" w:color="auto" w:fill="FFFFFF"/>
        </w:rPr>
        <w:t>аблице 5</w:t>
      </w:r>
      <w:r w:rsidRPr="00E540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6B19" w:rsidRPr="00036B19" w:rsidRDefault="00036B19" w:rsidP="0003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</w:t>
      </w:r>
      <w:r w:rsidR="00731B5B">
        <w:rPr>
          <w:rFonts w:ascii="Times New Roman" w:hAnsi="Times New Roman" w:cs="Times New Roman"/>
          <w:sz w:val="24"/>
          <w:szCs w:val="24"/>
          <w:shd w:val="clear" w:color="auto" w:fill="FFFFFF"/>
        </w:rPr>
        <w:t>а 5</w:t>
      </w:r>
      <w:r w:rsidR="00D62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5A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Доля реализованных продовольственных товаров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762"/>
        <w:gridCol w:w="1388"/>
        <w:gridCol w:w="1276"/>
        <w:gridCol w:w="1799"/>
        <w:gridCol w:w="820"/>
        <w:gridCol w:w="829"/>
        <w:gridCol w:w="1746"/>
      </w:tblGrid>
      <w:tr w:rsidR="00743E68" w:rsidRPr="00351711" w:rsidTr="00F505A3">
        <w:trPr>
          <w:trHeight w:val="930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68" w:rsidRPr="00BF7316" w:rsidRDefault="00743E68" w:rsidP="0035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68" w:rsidRPr="00BF7316" w:rsidRDefault="00743E68" w:rsidP="0035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Общий объем реализованных продовольственных товаров в муниципальном образовании, </w:t>
            </w:r>
            <w:proofErr w:type="spellStart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68" w:rsidRPr="00BF7316" w:rsidRDefault="00743E68" w:rsidP="0035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68" w:rsidRPr="00BF7316" w:rsidRDefault="00743E68" w:rsidP="0035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2014 г.,%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68" w:rsidRPr="00BF7316" w:rsidRDefault="00743E68" w:rsidP="0035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2015 г., %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C3" w:rsidRDefault="00456DC3" w:rsidP="005F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3E68" w:rsidRPr="00BF7316" w:rsidRDefault="00743E68" w:rsidP="005F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торговых объектов в муниципальном образовании</w:t>
            </w:r>
          </w:p>
        </w:tc>
      </w:tr>
      <w:tr w:rsidR="00743E68" w:rsidRPr="00351711" w:rsidTr="00F505A3">
        <w:trPr>
          <w:trHeight w:val="315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68" w:rsidRPr="00351711" w:rsidRDefault="00743E68" w:rsidP="0035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68" w:rsidRPr="00351711" w:rsidRDefault="00743E68" w:rsidP="0035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68" w:rsidRPr="00351711" w:rsidRDefault="00743E68" w:rsidP="0035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68" w:rsidRPr="00351711" w:rsidRDefault="00743E68" w:rsidP="0035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68" w:rsidRPr="00351711" w:rsidRDefault="00743E68" w:rsidP="0035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68" w:rsidRPr="00351711" w:rsidRDefault="00743E68" w:rsidP="0035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8" w:rsidRPr="00351711" w:rsidRDefault="00743E68" w:rsidP="0035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E68" w:rsidRPr="00351711" w:rsidTr="00F505A3">
        <w:trPr>
          <w:trHeight w:val="126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68" w:rsidRPr="00351711" w:rsidRDefault="00743E68" w:rsidP="0035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Молчановский</w:t>
            </w:r>
            <w:proofErr w:type="spellEnd"/>
            <w:r w:rsidRPr="0035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68" w:rsidRPr="00351711" w:rsidRDefault="00743E68" w:rsidP="0035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236 855,3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68" w:rsidRPr="00351711" w:rsidRDefault="00743E68" w:rsidP="0035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329 489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68" w:rsidRPr="00351711" w:rsidRDefault="00743E68" w:rsidP="000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5D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5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Pr="0035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Холидей</w:t>
            </w:r>
            <w:proofErr w:type="spellEnd"/>
            <w:proofErr w:type="gramStart"/>
            <w:r w:rsidRPr="005D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5D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 «</w:t>
            </w:r>
            <w:proofErr w:type="spellStart"/>
            <w:r w:rsidRPr="0035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Холидей</w:t>
            </w:r>
            <w:proofErr w:type="spellEnd"/>
            <w:r w:rsidRPr="0035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Классик</w:t>
            </w:r>
            <w:r w:rsidRPr="005D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5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68" w:rsidRPr="00351711" w:rsidRDefault="00F50058" w:rsidP="0035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68" w:rsidRPr="00351711" w:rsidRDefault="00F50058" w:rsidP="0035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622" w:rsidRDefault="00036622" w:rsidP="0035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6622" w:rsidRDefault="00036622" w:rsidP="0035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E68" w:rsidRPr="00351711" w:rsidRDefault="00036622" w:rsidP="00E4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C6E5C" w:rsidRDefault="002C6E5C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525B" w:rsidRPr="002D14DE" w:rsidRDefault="004A2957" w:rsidP="002D14DE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Доли реализованных продовольственных товаров </w:t>
      </w:r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«Компания </w:t>
      </w:r>
      <w:proofErr w:type="spellStart"/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Холидей</w:t>
      </w:r>
      <w:proofErr w:type="spellEnd"/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06AE9"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C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E9"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="00006AE9"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06AE9" w:rsidRPr="004A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Розница К-1</w:t>
      </w:r>
      <w:r w:rsidR="00006AE9"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proofErr w:type="spellStart"/>
      <w:r w:rsidR="004A5EFC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Бакчарского</w:t>
      </w:r>
      <w:proofErr w:type="spellEnd"/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за 2014 г. и 2015 г. п</w:t>
      </w:r>
      <w:r w:rsidR="00AD7337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редставлены в Т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>аблице 6.</w:t>
      </w:r>
    </w:p>
    <w:p w:rsidR="00E220E2" w:rsidRPr="0091525B" w:rsidRDefault="0091525B" w:rsidP="002D14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6</w:t>
      </w:r>
      <w:r w:rsidR="00D62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5A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Доля реализованных продовольственных товаров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644"/>
        <w:gridCol w:w="1488"/>
        <w:gridCol w:w="1367"/>
        <w:gridCol w:w="1680"/>
        <w:gridCol w:w="956"/>
        <w:gridCol w:w="854"/>
        <w:gridCol w:w="1631"/>
      </w:tblGrid>
      <w:tr w:rsidR="00E549A7" w:rsidRPr="004A2957" w:rsidTr="009E24BF">
        <w:trPr>
          <w:trHeight w:val="315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A7" w:rsidRPr="00BF7316" w:rsidRDefault="00E549A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A7" w:rsidRPr="00BF7316" w:rsidRDefault="00E549A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Общий объем реализованных продовольственных товаров в муниципальном образовании, </w:t>
            </w:r>
            <w:proofErr w:type="spellStart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A7" w:rsidRPr="00BF7316" w:rsidRDefault="00E549A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A7" w:rsidRPr="00BF7316" w:rsidRDefault="00E549A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2014 г.,%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A7" w:rsidRPr="00BF7316" w:rsidRDefault="00E549A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2015 г., %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C3" w:rsidRDefault="00456DC3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49A7" w:rsidRPr="00BF7316" w:rsidRDefault="00E549A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торговых объектов в муниципальном образовании</w:t>
            </w:r>
          </w:p>
        </w:tc>
      </w:tr>
      <w:tr w:rsidR="00E549A7" w:rsidRPr="004A2957" w:rsidTr="009E24BF">
        <w:trPr>
          <w:trHeight w:val="645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7" w:rsidRPr="004A2957" w:rsidRDefault="00E549A7" w:rsidP="004A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A7" w:rsidRPr="004A2957" w:rsidRDefault="00E549A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A7" w:rsidRPr="004A2957" w:rsidRDefault="00E549A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7" w:rsidRPr="004A2957" w:rsidRDefault="00E549A7" w:rsidP="004A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7" w:rsidRPr="004A2957" w:rsidRDefault="00E549A7" w:rsidP="004A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7" w:rsidRPr="004A2957" w:rsidRDefault="00E549A7" w:rsidP="004A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7" w:rsidRPr="004A2957" w:rsidRDefault="00E549A7" w:rsidP="004A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A7" w:rsidRPr="004A2957" w:rsidTr="00E549A7">
        <w:trPr>
          <w:trHeight w:val="1260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A7" w:rsidRPr="004A2957" w:rsidRDefault="00E549A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A7" w:rsidRPr="004A2957" w:rsidRDefault="00E549A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206 362,6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A7" w:rsidRPr="004A2957" w:rsidRDefault="00E549A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246 956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A7" w:rsidRPr="004A2957" w:rsidRDefault="00E549A7" w:rsidP="00F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Холидей</w:t>
            </w:r>
            <w:proofErr w:type="spellEnd"/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A7" w:rsidRPr="004A2957" w:rsidRDefault="00F50058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A7" w:rsidRPr="004A2957" w:rsidRDefault="00F50058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9A7" w:rsidRDefault="00E549A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49A7" w:rsidRDefault="00E549A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49A7" w:rsidRPr="004A2957" w:rsidRDefault="00E549A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49A7" w:rsidRPr="004A2957" w:rsidTr="00E549A7">
        <w:trPr>
          <w:trHeight w:val="960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7" w:rsidRPr="004A2957" w:rsidRDefault="00E549A7" w:rsidP="004A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7" w:rsidRPr="004A2957" w:rsidRDefault="00E549A7" w:rsidP="004A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7" w:rsidRPr="004A2957" w:rsidRDefault="00E549A7" w:rsidP="004A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A7" w:rsidRPr="004A2957" w:rsidRDefault="00E549A7" w:rsidP="000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Розница К-1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Мария-</w:t>
            </w:r>
            <w:proofErr w:type="spellStart"/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A7" w:rsidRPr="004A2957" w:rsidRDefault="00F50058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A7" w:rsidRPr="004A2957" w:rsidRDefault="00F50058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986" w:rsidRDefault="00806986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986" w:rsidRDefault="00806986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49A7" w:rsidRPr="004A2957" w:rsidRDefault="00806986" w:rsidP="0080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220E2" w:rsidRDefault="00E220E2" w:rsidP="00F1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6DC3" w:rsidRPr="00E1165C" w:rsidRDefault="00D7394E" w:rsidP="00E11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Доли реализованных продовольственных товаров </w:t>
      </w:r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«Компания </w:t>
      </w:r>
      <w:proofErr w:type="spellStart"/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Холидей</w:t>
      </w:r>
      <w:proofErr w:type="spellEnd"/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</w:t>
      </w:r>
      <w:proofErr w:type="gramEnd"/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A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Розница К-1</w:t>
      </w:r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r w:rsidR="0071064C">
        <w:rPr>
          <w:rFonts w:ascii="Times New Roman" w:hAnsi="Times New Roman" w:cs="Times New Roman"/>
          <w:sz w:val="28"/>
          <w:szCs w:val="28"/>
          <w:shd w:val="clear" w:color="auto" w:fill="FFFFFF"/>
        </w:rPr>
        <w:t>Зырянского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за 2014 г. и 2015 г. п</w:t>
      </w:r>
      <w:r w:rsidR="00AD7337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редставлены в Т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аблице </w:t>
      </w:r>
      <w:r w:rsidR="0071064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20E2" w:rsidRPr="0071064C" w:rsidRDefault="0071064C" w:rsidP="0071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7</w:t>
      </w:r>
      <w:r w:rsidR="00D62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5A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Доля реализованных продовольственных товаров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644"/>
        <w:gridCol w:w="1488"/>
        <w:gridCol w:w="1367"/>
        <w:gridCol w:w="1680"/>
        <w:gridCol w:w="956"/>
        <w:gridCol w:w="854"/>
        <w:gridCol w:w="1631"/>
      </w:tblGrid>
      <w:tr w:rsidR="00456DC3" w:rsidRPr="0071064C" w:rsidTr="00233F7D">
        <w:trPr>
          <w:trHeight w:val="57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C3" w:rsidRPr="00BF7316" w:rsidRDefault="00456DC3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C3" w:rsidRPr="00BF7316" w:rsidRDefault="00456DC3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Общий объем реализованных продовольственных товаров в муниципальном образовании, </w:t>
            </w:r>
            <w:proofErr w:type="spellStart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C3" w:rsidRPr="00BF7316" w:rsidRDefault="00456DC3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C3" w:rsidRPr="00BF7316" w:rsidRDefault="00456DC3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2014 г.,%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C3" w:rsidRPr="00BF7316" w:rsidRDefault="00456DC3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2015 г., %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C3" w:rsidRPr="00BF7316" w:rsidRDefault="00456DC3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торговых объектов в муниципальном образовании</w:t>
            </w:r>
          </w:p>
        </w:tc>
      </w:tr>
      <w:tr w:rsidR="00456DC3" w:rsidRPr="0071064C" w:rsidTr="00233F7D">
        <w:trPr>
          <w:trHeight w:val="315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C3" w:rsidRPr="0071064C" w:rsidRDefault="00456DC3" w:rsidP="0071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C3" w:rsidRPr="0071064C" w:rsidRDefault="00456DC3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C3" w:rsidRPr="0071064C" w:rsidRDefault="00456DC3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C3" w:rsidRPr="0071064C" w:rsidRDefault="00456DC3" w:rsidP="0071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C3" w:rsidRPr="0071064C" w:rsidRDefault="00456DC3" w:rsidP="0071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C3" w:rsidRPr="0071064C" w:rsidRDefault="00456DC3" w:rsidP="0071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3" w:rsidRPr="0071064C" w:rsidRDefault="00456DC3" w:rsidP="0071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6DC3" w:rsidRPr="0071064C" w:rsidTr="00456DC3">
        <w:trPr>
          <w:trHeight w:val="1260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C3" w:rsidRPr="0071064C" w:rsidRDefault="00456DC3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Зырянский район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C3" w:rsidRPr="0071064C" w:rsidRDefault="00456DC3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208 079,3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C3" w:rsidRPr="0071064C" w:rsidRDefault="00456DC3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242 354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C3" w:rsidRPr="0071064C" w:rsidRDefault="00456DC3" w:rsidP="008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Холидей</w:t>
            </w:r>
            <w:proofErr w:type="spellEnd"/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C3" w:rsidRPr="0071064C" w:rsidRDefault="009A0193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C3" w:rsidRPr="0071064C" w:rsidRDefault="00F50058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C66" w:rsidRDefault="00506C66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6C66" w:rsidRDefault="00506C66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DC3" w:rsidRPr="0071064C" w:rsidRDefault="00506C66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6DC3" w:rsidRPr="0071064C" w:rsidTr="00456DC3">
        <w:trPr>
          <w:trHeight w:val="945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C3" w:rsidRPr="0071064C" w:rsidRDefault="00456DC3" w:rsidP="0071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C3" w:rsidRPr="0071064C" w:rsidRDefault="00456DC3" w:rsidP="0071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C3" w:rsidRPr="0071064C" w:rsidRDefault="00456DC3" w:rsidP="0071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C3" w:rsidRPr="0071064C" w:rsidRDefault="00456DC3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Розница К-1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Мария-</w:t>
            </w:r>
            <w:proofErr w:type="spellStart"/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C3" w:rsidRPr="0071064C" w:rsidRDefault="00F50058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C3" w:rsidRPr="0071064C" w:rsidRDefault="00F50058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C66" w:rsidRDefault="00506C66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DC3" w:rsidRPr="0071064C" w:rsidRDefault="00506C66" w:rsidP="007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220E2" w:rsidRDefault="00E220E2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2D84" w:rsidRPr="002D14DE" w:rsidRDefault="00AD68DF" w:rsidP="002D14DE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Доли реализованных продовольственных товаров </w:t>
      </w:r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«Компания </w:t>
      </w:r>
      <w:proofErr w:type="spellStart"/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Холидей</w:t>
      </w:r>
      <w:proofErr w:type="spellEnd"/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</w:t>
      </w:r>
      <w:proofErr w:type="gramEnd"/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A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Розница К</w:t>
      </w:r>
      <w:r w:rsidRPr="004A2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A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proofErr w:type="spellStart"/>
      <w:r w:rsidR="00762149">
        <w:rPr>
          <w:rFonts w:ascii="Times New Roman" w:hAnsi="Times New Roman" w:cs="Times New Roman"/>
          <w:sz w:val="28"/>
          <w:szCs w:val="28"/>
          <w:shd w:val="clear" w:color="auto" w:fill="FFFFFF"/>
        </w:rPr>
        <w:t>Кривошеинского</w:t>
      </w:r>
      <w:proofErr w:type="spellEnd"/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за 2014 г. и 2015 г. п</w:t>
      </w:r>
      <w:r w:rsidR="00AD7337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редставлены в Т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аблице </w:t>
      </w:r>
      <w:r w:rsidR="00A92D8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20E2" w:rsidRPr="00A92D84" w:rsidRDefault="00A92D84" w:rsidP="002D14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Таблиц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8</w:t>
      </w:r>
      <w:r w:rsidR="00D62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5A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Доля реализованных продовольственных товаров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619"/>
        <w:gridCol w:w="1461"/>
        <w:gridCol w:w="1343"/>
        <w:gridCol w:w="1649"/>
        <w:gridCol w:w="1078"/>
        <w:gridCol w:w="868"/>
        <w:gridCol w:w="1602"/>
      </w:tblGrid>
      <w:tr w:rsidR="00A71B01" w:rsidRPr="00AD68DF" w:rsidTr="00C22C9A">
        <w:trPr>
          <w:trHeight w:val="57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01" w:rsidRPr="00BF7316" w:rsidRDefault="00A71B01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01" w:rsidRPr="00BF7316" w:rsidRDefault="00A71B01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Общий объем реализованных продовольственных товаров в муниципальном образовании, </w:t>
            </w:r>
            <w:proofErr w:type="spellStart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01" w:rsidRPr="00BF7316" w:rsidRDefault="00A71B01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01" w:rsidRPr="00BF7316" w:rsidRDefault="00A71B01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2014 г.,%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01" w:rsidRPr="00BF7316" w:rsidRDefault="00A71B01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2015 г., %</w:t>
            </w: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BF7316" w:rsidRDefault="00A71B01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торговых объектов в муниципальном образовании</w:t>
            </w:r>
          </w:p>
        </w:tc>
      </w:tr>
      <w:tr w:rsidR="00A71B01" w:rsidRPr="00AD68DF" w:rsidTr="00C22C9A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Pr="00AD68DF" w:rsidRDefault="00A71B01" w:rsidP="00AD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01" w:rsidRPr="00AD68DF" w:rsidRDefault="00A71B01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01" w:rsidRPr="00AD68DF" w:rsidRDefault="00A71B01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Pr="00AD68DF" w:rsidRDefault="00A71B01" w:rsidP="00AD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Pr="00AD68DF" w:rsidRDefault="00A71B01" w:rsidP="00AD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Pr="00AD68DF" w:rsidRDefault="00A71B01" w:rsidP="00AD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1" w:rsidRPr="00AD68DF" w:rsidRDefault="00A71B01" w:rsidP="00AD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B01" w:rsidRPr="00AD68DF" w:rsidTr="00A71B01">
        <w:trPr>
          <w:trHeight w:val="126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01" w:rsidRPr="00AD68DF" w:rsidRDefault="00A71B01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AD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01" w:rsidRPr="00AD68DF" w:rsidRDefault="00A71B01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200 199,9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01" w:rsidRPr="00AD68DF" w:rsidRDefault="00A71B01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195 449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01" w:rsidRPr="00AD68DF" w:rsidRDefault="00A71B01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(сеть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Классик»</w:t>
            </w: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01" w:rsidRPr="00AD68DF" w:rsidRDefault="009A0193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01" w:rsidRPr="00AD68DF" w:rsidRDefault="00F50058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0B" w:rsidRDefault="002B750B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50B" w:rsidRDefault="002B750B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B01" w:rsidRPr="00AD68DF" w:rsidRDefault="002B750B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1B01" w:rsidRPr="00AD68DF" w:rsidTr="00A71B01">
        <w:trPr>
          <w:trHeight w:val="945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Pr="00AD68DF" w:rsidRDefault="00A71B01" w:rsidP="00AD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Pr="00AD68DF" w:rsidRDefault="00A71B01" w:rsidP="00AD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Pr="00AD68DF" w:rsidRDefault="00A71B01" w:rsidP="00AD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01" w:rsidRPr="00AD68DF" w:rsidRDefault="00A71B01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Розница К-1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Мария-</w:t>
            </w:r>
            <w:proofErr w:type="spellStart"/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01" w:rsidRPr="00AD68DF" w:rsidRDefault="00F50058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01" w:rsidRPr="00AD68DF" w:rsidRDefault="00F50058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975" w:rsidRDefault="00BE4975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B01" w:rsidRPr="00AD68DF" w:rsidRDefault="00BE4975" w:rsidP="00AD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220E2" w:rsidRDefault="00E220E2" w:rsidP="00F1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0EB3" w:rsidRPr="00EF4A5A" w:rsidRDefault="00F13DE9" w:rsidP="00E1165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Доли реализованных продовольственных товаров </w:t>
      </w:r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«Компания </w:t>
      </w:r>
      <w:proofErr w:type="spellStart"/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Холидей</w:t>
      </w:r>
      <w:proofErr w:type="spellEnd"/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Кривошеинского</w:t>
      </w:r>
      <w:proofErr w:type="spellEnd"/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за 2014 г. и 2015 г. п</w:t>
      </w:r>
      <w:r w:rsidR="00AD7337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редставлены в Т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аблице </w:t>
      </w:r>
      <w:r w:rsidR="005648E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DE9" w:rsidRPr="005648EF" w:rsidRDefault="00F13DE9" w:rsidP="00EF4A5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5648EF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5A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Доля реализованных продовольственных товаров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615"/>
        <w:gridCol w:w="1462"/>
        <w:gridCol w:w="1344"/>
        <w:gridCol w:w="1650"/>
        <w:gridCol w:w="960"/>
        <w:gridCol w:w="987"/>
        <w:gridCol w:w="1602"/>
      </w:tblGrid>
      <w:tr w:rsidR="00CF0EB3" w:rsidRPr="00F13DE9" w:rsidTr="00CF0EB3">
        <w:trPr>
          <w:trHeight w:val="315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B3" w:rsidRPr="00BF7316" w:rsidRDefault="00CF0EB3" w:rsidP="00F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B3" w:rsidRPr="00BF7316" w:rsidRDefault="00CF0EB3" w:rsidP="00F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Общий объем реализованных продовольственных товаров в муниципальном образовании, </w:t>
            </w:r>
            <w:proofErr w:type="spellStart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B3" w:rsidRPr="00BF7316" w:rsidRDefault="00CF0EB3" w:rsidP="00F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B3" w:rsidRPr="00BF7316" w:rsidRDefault="00CF0EB3" w:rsidP="00F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2014 г.,%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B3" w:rsidRPr="00BF7316" w:rsidRDefault="00CF0EB3" w:rsidP="00F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2015 г., %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3" w:rsidRPr="00BF7316" w:rsidRDefault="00CF0EB3" w:rsidP="00F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торговых объектов в муниципальном образовании</w:t>
            </w:r>
          </w:p>
        </w:tc>
      </w:tr>
      <w:tr w:rsidR="00CF0EB3" w:rsidRPr="00F13DE9" w:rsidTr="00CF0EB3">
        <w:trPr>
          <w:trHeight w:val="315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3" w:rsidRPr="00F13DE9" w:rsidRDefault="00CF0EB3" w:rsidP="00F1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B3" w:rsidRPr="00F13DE9" w:rsidRDefault="00CF0EB3" w:rsidP="00F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B3" w:rsidRPr="00F13DE9" w:rsidRDefault="00CF0EB3" w:rsidP="00F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3" w:rsidRPr="00F13DE9" w:rsidRDefault="00CF0EB3" w:rsidP="00F1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3" w:rsidRPr="00F13DE9" w:rsidRDefault="00CF0EB3" w:rsidP="00F1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3" w:rsidRPr="00F13DE9" w:rsidRDefault="00CF0EB3" w:rsidP="00F1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3" w:rsidRPr="00F13DE9" w:rsidRDefault="00CF0EB3" w:rsidP="00F1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EB3" w:rsidRPr="00F13DE9" w:rsidTr="00CF0EB3">
        <w:trPr>
          <w:trHeight w:val="126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B3" w:rsidRPr="00F13DE9" w:rsidRDefault="00CF0EB3" w:rsidP="00F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B3" w:rsidRPr="00F13DE9" w:rsidRDefault="00CF0EB3" w:rsidP="00F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435 340,4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B3" w:rsidRPr="00F13DE9" w:rsidRDefault="00CF0EB3" w:rsidP="00F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428 344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B3" w:rsidRPr="00F13DE9" w:rsidRDefault="00CF0EB3" w:rsidP="00F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(сеть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Классик»</w:t>
            </w:r>
            <w:r w:rsidRPr="004A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B3" w:rsidRPr="00F13DE9" w:rsidRDefault="009A0193" w:rsidP="00F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B3" w:rsidRPr="00F13DE9" w:rsidRDefault="00F50058" w:rsidP="00F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B3" w:rsidRDefault="00CF0EB3" w:rsidP="00F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B3" w:rsidRDefault="00CF0EB3" w:rsidP="00F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B3" w:rsidRPr="00F13DE9" w:rsidRDefault="00CF0EB3" w:rsidP="00F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20E9C" w:rsidRDefault="00920E9C" w:rsidP="00D024D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F45" w:rsidRDefault="00985F45" w:rsidP="002D14DE">
      <w:pPr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Доли реализованных продовольственных товаров </w:t>
      </w:r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«Компания </w:t>
      </w:r>
      <w:proofErr w:type="spellStart"/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Холидей</w:t>
      </w:r>
      <w:proofErr w:type="spellEnd"/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proofErr w:type="spellStart"/>
      <w:r w:rsidR="00D133F1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Верхнекетского</w:t>
      </w:r>
      <w:proofErr w:type="spellEnd"/>
      <w:r w:rsidR="00D13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за 2014 г. и 2015 г. п</w:t>
      </w:r>
      <w:r w:rsidR="00594CFF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редставлены в Т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аблице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165C" w:rsidRDefault="00E1165C" w:rsidP="002D14DE">
      <w:pPr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65C" w:rsidRDefault="00E1165C" w:rsidP="002D14DE">
      <w:pPr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65C" w:rsidRDefault="00E1165C" w:rsidP="002D14DE">
      <w:pPr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65C" w:rsidRDefault="00E1165C" w:rsidP="002D14DE">
      <w:pPr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65C" w:rsidRDefault="00E1165C" w:rsidP="002D14DE">
      <w:pPr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65C" w:rsidRDefault="00E1165C" w:rsidP="002D14DE">
      <w:pPr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65C" w:rsidRPr="00733C21" w:rsidRDefault="00E1165C" w:rsidP="002D14DE">
      <w:pPr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F45" w:rsidRDefault="00985F45" w:rsidP="002D14D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Таблиц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BD5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</w:t>
      </w:r>
      <w:r w:rsidRPr="00BD5A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Доля реализованных продовольственных товаров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3"/>
        <w:gridCol w:w="1480"/>
        <w:gridCol w:w="1360"/>
        <w:gridCol w:w="1924"/>
        <w:gridCol w:w="971"/>
        <w:gridCol w:w="878"/>
        <w:gridCol w:w="1300"/>
      </w:tblGrid>
      <w:tr w:rsidR="002616A8" w:rsidRPr="00BF7316" w:rsidTr="000E7558">
        <w:trPr>
          <w:trHeight w:val="600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8" w:rsidRPr="00BF7316" w:rsidRDefault="002616A8" w:rsidP="009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8" w:rsidRPr="00BF7316" w:rsidRDefault="002616A8" w:rsidP="009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Общий объем реализованных продовольственных товаров в муниципальном образовании, </w:t>
            </w:r>
            <w:proofErr w:type="spellStart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8" w:rsidRPr="00BF7316" w:rsidRDefault="002616A8" w:rsidP="009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8" w:rsidRPr="00BF7316" w:rsidRDefault="002616A8" w:rsidP="009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2014 г.,%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8" w:rsidRPr="00BF7316" w:rsidRDefault="002616A8" w:rsidP="009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2015 г., %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A8" w:rsidRPr="00BF7316" w:rsidRDefault="002616A8" w:rsidP="009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торговых объектов в муниципальном образовании</w:t>
            </w:r>
          </w:p>
        </w:tc>
      </w:tr>
      <w:tr w:rsidR="002616A8" w:rsidRPr="00985F45" w:rsidTr="000E7558">
        <w:trPr>
          <w:trHeight w:val="315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8" w:rsidRPr="00985F45" w:rsidRDefault="002616A8" w:rsidP="0098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A8" w:rsidRPr="00985F45" w:rsidRDefault="002616A8" w:rsidP="009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A8" w:rsidRPr="00985F45" w:rsidRDefault="002616A8" w:rsidP="009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8" w:rsidRPr="00985F45" w:rsidRDefault="002616A8" w:rsidP="0098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8" w:rsidRPr="00985F45" w:rsidRDefault="002616A8" w:rsidP="0098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8" w:rsidRPr="00985F45" w:rsidRDefault="002616A8" w:rsidP="0098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8" w:rsidRPr="00985F45" w:rsidRDefault="002616A8" w:rsidP="0098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16A8" w:rsidRPr="00985F45" w:rsidTr="000E7558">
        <w:trPr>
          <w:trHeight w:val="126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8" w:rsidRPr="00985F45" w:rsidRDefault="002616A8" w:rsidP="009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98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A8" w:rsidRPr="00985F45" w:rsidRDefault="002616A8" w:rsidP="009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274 823,2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A8" w:rsidRPr="00985F45" w:rsidRDefault="002616A8" w:rsidP="009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387 600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8" w:rsidRPr="00985F45" w:rsidRDefault="002616A8" w:rsidP="009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(сеть «</w:t>
            </w:r>
            <w:proofErr w:type="spellStart"/>
            <w:r w:rsidRPr="0098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Холидей</w:t>
            </w:r>
            <w:proofErr w:type="spellEnd"/>
            <w:r w:rsidRPr="0098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8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A8" w:rsidRPr="00985F45" w:rsidRDefault="00F23B5D" w:rsidP="009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25%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A8" w:rsidRPr="00985F45" w:rsidRDefault="00F50058" w:rsidP="009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6A8" w:rsidRDefault="002616A8" w:rsidP="009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6A8" w:rsidRDefault="002616A8" w:rsidP="009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6A8" w:rsidRPr="00985F45" w:rsidRDefault="002616A8" w:rsidP="009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220E2" w:rsidRDefault="00E220E2" w:rsidP="00052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7FA" w:rsidRPr="00920E9C" w:rsidRDefault="00C4691B" w:rsidP="00D024D4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Доли реализованных продовольственных товаров </w:t>
      </w:r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«Компания </w:t>
      </w:r>
      <w:proofErr w:type="spellStart"/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Холидей</w:t>
      </w:r>
      <w:proofErr w:type="spellEnd"/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proofErr w:type="spellStart"/>
      <w:r w:rsidR="00CC6D5A">
        <w:rPr>
          <w:rFonts w:ascii="Times New Roman" w:hAnsi="Times New Roman" w:cs="Times New Roman"/>
          <w:sz w:val="28"/>
          <w:szCs w:val="28"/>
          <w:shd w:val="clear" w:color="auto" w:fill="FFFFFF"/>
        </w:rPr>
        <w:t>Тегульдетского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за 2014 г. и 2015 г. п</w:t>
      </w:r>
      <w:r w:rsidR="00594CFF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редставлены в Т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аблице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691B" w:rsidRPr="00733C21" w:rsidRDefault="00C4691B" w:rsidP="00920E9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10 </w:t>
      </w:r>
      <w:r w:rsidRPr="00DF5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>Доля реализованных продовольственных товаров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1"/>
        <w:gridCol w:w="1275"/>
        <w:gridCol w:w="1134"/>
        <w:gridCol w:w="1842"/>
        <w:gridCol w:w="851"/>
        <w:gridCol w:w="1188"/>
        <w:gridCol w:w="1505"/>
      </w:tblGrid>
      <w:tr w:rsidR="00396438" w:rsidRPr="00C4691B" w:rsidTr="00EE517D">
        <w:trPr>
          <w:trHeight w:val="660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8" w:rsidRPr="000525D6" w:rsidRDefault="00396438" w:rsidP="00C4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8" w:rsidRPr="000525D6" w:rsidRDefault="00396438" w:rsidP="00C4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Общий объем реализованных продовольственных товаров в муниципальном образовании, </w:t>
            </w:r>
            <w:proofErr w:type="spellStart"/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8" w:rsidRPr="000525D6" w:rsidRDefault="00396438" w:rsidP="00C4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8" w:rsidRPr="000525D6" w:rsidRDefault="00396438" w:rsidP="00C4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2014 г.,%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8" w:rsidRPr="000525D6" w:rsidRDefault="00396438" w:rsidP="00C4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2015 г., %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38" w:rsidRPr="000525D6" w:rsidRDefault="00E747FA" w:rsidP="00C4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торговых объектов в муниципальном образовании</w:t>
            </w:r>
          </w:p>
        </w:tc>
      </w:tr>
      <w:tr w:rsidR="00396438" w:rsidRPr="00C4691B" w:rsidTr="00EE517D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38" w:rsidRPr="00C4691B" w:rsidRDefault="00396438" w:rsidP="00C4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8" w:rsidRPr="00C4691B" w:rsidRDefault="00396438" w:rsidP="00C4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8" w:rsidRPr="00C4691B" w:rsidRDefault="00396438" w:rsidP="00C4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38" w:rsidRPr="00C4691B" w:rsidRDefault="00396438" w:rsidP="00C4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38" w:rsidRPr="00C4691B" w:rsidRDefault="00396438" w:rsidP="00C4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38" w:rsidRPr="00C4691B" w:rsidRDefault="00396438" w:rsidP="00C4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8" w:rsidRPr="00C4691B" w:rsidRDefault="00396438" w:rsidP="00C4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6438" w:rsidRPr="00C4691B" w:rsidTr="00EE517D">
        <w:trPr>
          <w:trHeight w:val="126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8" w:rsidRPr="00C4691B" w:rsidRDefault="00396438" w:rsidP="00C4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C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8" w:rsidRPr="00C4691B" w:rsidRDefault="00396438" w:rsidP="00C4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8" w:rsidRPr="00C4691B" w:rsidRDefault="00396438" w:rsidP="00C4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8" w:rsidRPr="00C4691B" w:rsidRDefault="00396438" w:rsidP="00C4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(сеть «</w:t>
            </w:r>
            <w:proofErr w:type="spellStart"/>
            <w:r w:rsidRPr="0098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Холидей</w:t>
            </w:r>
            <w:proofErr w:type="spellEnd"/>
            <w:r w:rsidRPr="0098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8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8" w:rsidRPr="00C4691B" w:rsidRDefault="00F50058" w:rsidP="00C4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8" w:rsidRPr="00C4691B" w:rsidRDefault="00F50058" w:rsidP="00C4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E18" w:rsidRDefault="005F6E18" w:rsidP="00C4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6438" w:rsidRPr="00C4691B" w:rsidRDefault="008F650A" w:rsidP="00C4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220E2" w:rsidRDefault="00E220E2" w:rsidP="00D65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6B0D" w:rsidRPr="000525D6" w:rsidRDefault="00D65CE4" w:rsidP="000525D6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Доли реализованных продовольственных товаров </w:t>
      </w:r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r w:rsidR="0072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Розница К-1</w:t>
      </w:r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Асиновского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за 2014 г. и 2015 г. п</w:t>
      </w:r>
      <w:r w:rsidR="00594CFF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редставлены в Т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аблице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6E18" w:rsidRPr="00D024D4" w:rsidRDefault="00D65CE4" w:rsidP="00063A3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11 </w:t>
      </w:r>
      <w:r w:rsidRPr="00DF5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Доля реализованных продовольственных товаров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1"/>
        <w:gridCol w:w="1275"/>
        <w:gridCol w:w="1134"/>
        <w:gridCol w:w="1842"/>
        <w:gridCol w:w="993"/>
        <w:gridCol w:w="1134"/>
        <w:gridCol w:w="1417"/>
      </w:tblGrid>
      <w:tr w:rsidR="005F6E18" w:rsidRPr="00D65CE4" w:rsidTr="005F6E18">
        <w:trPr>
          <w:trHeight w:val="600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18" w:rsidRPr="000525D6" w:rsidRDefault="005F6E18" w:rsidP="00D6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18" w:rsidRPr="000525D6" w:rsidRDefault="005F6E18" w:rsidP="00D6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Общий объем реализованных продовольственных товаров в муниципальном образовании, </w:t>
            </w:r>
            <w:proofErr w:type="spellStart"/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18" w:rsidRPr="000525D6" w:rsidRDefault="005F6E18" w:rsidP="00D6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18" w:rsidRPr="000525D6" w:rsidRDefault="005F6E18" w:rsidP="00D6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2014 г.,%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18" w:rsidRPr="000525D6" w:rsidRDefault="005F6E18" w:rsidP="00D6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2015 г.,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E18" w:rsidRPr="000525D6" w:rsidRDefault="005F6E18" w:rsidP="00D6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торговых объектов в муниципальном образовании</w:t>
            </w:r>
          </w:p>
        </w:tc>
      </w:tr>
      <w:tr w:rsidR="005F6E18" w:rsidRPr="00D65CE4" w:rsidTr="005F6E18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8" w:rsidRPr="00D65CE4" w:rsidRDefault="005F6E18" w:rsidP="00D65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18" w:rsidRPr="00D65CE4" w:rsidRDefault="005F6E18" w:rsidP="00D6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18" w:rsidRPr="00D65CE4" w:rsidRDefault="005F6E18" w:rsidP="00D6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8" w:rsidRPr="00D65CE4" w:rsidRDefault="005F6E18" w:rsidP="00D65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8" w:rsidRPr="00D65CE4" w:rsidRDefault="005F6E18" w:rsidP="00D65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8" w:rsidRPr="00D65CE4" w:rsidRDefault="005F6E18" w:rsidP="00D65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8" w:rsidRPr="00D65CE4" w:rsidRDefault="005F6E18" w:rsidP="00D65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6E18" w:rsidRPr="00D65CE4" w:rsidTr="005F6E18">
        <w:trPr>
          <w:trHeight w:val="94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18" w:rsidRPr="00D65CE4" w:rsidRDefault="005F6E18" w:rsidP="00D6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D6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18" w:rsidRPr="00D65CE4" w:rsidRDefault="005F6E18" w:rsidP="00D6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747 029,9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18" w:rsidRPr="00D65CE4" w:rsidRDefault="005F6E18" w:rsidP="00D6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832 469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18" w:rsidRPr="00D65CE4" w:rsidRDefault="005F6E18" w:rsidP="00D6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«Розница К-1»</w:t>
            </w:r>
            <w:r w:rsidRPr="00D6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6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Мария-</w:t>
            </w:r>
            <w:proofErr w:type="spellStart"/>
            <w:r w:rsidRPr="00D6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6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18" w:rsidRPr="00D65CE4" w:rsidRDefault="00F50058" w:rsidP="00D6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18" w:rsidRPr="00D65CE4" w:rsidRDefault="00F50058" w:rsidP="00D6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52C" w:rsidRDefault="0094052C" w:rsidP="00D6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E18" w:rsidRPr="00D65CE4" w:rsidRDefault="0094052C" w:rsidP="00D6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220E2" w:rsidRDefault="00E220E2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7BD9" w:rsidRPr="000B416E" w:rsidRDefault="00FB48F2" w:rsidP="008B229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Доли реализованных продовольственных товаров </w:t>
      </w:r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8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Камелот</w:t>
      </w:r>
      <w:proofErr w:type="spellEnd"/>
      <w:r w:rsidR="0080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proofErr w:type="spellStart"/>
      <w:r w:rsidR="00D71118">
        <w:rPr>
          <w:rFonts w:ascii="Times New Roman" w:hAnsi="Times New Roman" w:cs="Times New Roman"/>
          <w:sz w:val="28"/>
          <w:szCs w:val="28"/>
          <w:shd w:val="clear" w:color="auto" w:fill="FFFFFF"/>
        </w:rPr>
        <w:t>Кожевниковского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за 2014 г. и 2015 г. п</w:t>
      </w:r>
      <w:r w:rsidR="00594CFF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редставлены в Т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аблице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20E2" w:rsidRDefault="00FB48F2" w:rsidP="000B416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1</w:t>
      </w:r>
      <w:r w:rsidR="00F6537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5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>Доля реализованных продовольственных товаров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1"/>
        <w:gridCol w:w="1275"/>
        <w:gridCol w:w="1275"/>
        <w:gridCol w:w="1701"/>
        <w:gridCol w:w="1276"/>
        <w:gridCol w:w="851"/>
        <w:gridCol w:w="1417"/>
      </w:tblGrid>
      <w:tr w:rsidR="00817BD9" w:rsidRPr="00FB48F2" w:rsidTr="00817BD9">
        <w:trPr>
          <w:trHeight w:val="540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9" w:rsidRPr="000525D6" w:rsidRDefault="00817BD9" w:rsidP="00F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9" w:rsidRPr="000525D6" w:rsidRDefault="00817BD9" w:rsidP="00F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Общий объем реализованных продовольственных товаров в муниципальном образовании, </w:t>
            </w:r>
            <w:proofErr w:type="spellStart"/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9" w:rsidRPr="000525D6" w:rsidRDefault="00817BD9" w:rsidP="00F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9" w:rsidRPr="000525D6" w:rsidRDefault="00817BD9" w:rsidP="00F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2014 г.,%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9" w:rsidRPr="000525D6" w:rsidRDefault="00817BD9" w:rsidP="00F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2015 г.,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BD9" w:rsidRPr="000525D6" w:rsidRDefault="00817BD9" w:rsidP="00F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торговых объектов в муниципальном образовании</w:t>
            </w:r>
          </w:p>
        </w:tc>
      </w:tr>
      <w:tr w:rsidR="00817BD9" w:rsidRPr="00FB48F2" w:rsidTr="00817BD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9" w:rsidRPr="00FB48F2" w:rsidRDefault="00817BD9" w:rsidP="00FB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D9" w:rsidRPr="00FB48F2" w:rsidRDefault="00817BD9" w:rsidP="00F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D9" w:rsidRPr="00FB48F2" w:rsidRDefault="00817BD9" w:rsidP="00F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9" w:rsidRPr="00FB48F2" w:rsidRDefault="00817BD9" w:rsidP="00FB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9" w:rsidRPr="00FB48F2" w:rsidRDefault="00817BD9" w:rsidP="00FB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9" w:rsidRPr="00FB48F2" w:rsidRDefault="00817BD9" w:rsidP="00FB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D9" w:rsidRPr="00FB48F2" w:rsidRDefault="00817BD9" w:rsidP="00FB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7BD9" w:rsidRPr="00FB48F2" w:rsidTr="00817BD9">
        <w:trPr>
          <w:trHeight w:val="63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9" w:rsidRPr="00FB48F2" w:rsidRDefault="00817BD9" w:rsidP="00F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Кожевниковский</w:t>
            </w:r>
            <w:proofErr w:type="spellEnd"/>
            <w:r w:rsidRPr="00FB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D9" w:rsidRPr="00FB48F2" w:rsidRDefault="00817BD9" w:rsidP="00F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228 050,9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D9" w:rsidRPr="00FB48F2" w:rsidRDefault="00817BD9" w:rsidP="00F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9" w:rsidRPr="00FB48F2" w:rsidRDefault="00817BD9" w:rsidP="00F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Камелот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-А» (сеть «Ярче»</w:t>
            </w:r>
            <w:r w:rsidRPr="00FB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D9" w:rsidRPr="00FB48F2" w:rsidRDefault="00F50058" w:rsidP="00F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D9" w:rsidRPr="00FB48F2" w:rsidRDefault="00F50058" w:rsidP="00F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BD9" w:rsidRDefault="00817BD9" w:rsidP="00F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BD9" w:rsidRPr="00FB48F2" w:rsidRDefault="00817BD9" w:rsidP="00F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220E2" w:rsidRDefault="00E220E2" w:rsidP="0070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60F2" w:rsidRDefault="0070030E" w:rsidP="00D024D4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Доли реализованных продовольственных товаров </w:t>
      </w:r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E0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Камелот</w:t>
      </w:r>
      <w:proofErr w:type="spellEnd"/>
      <w:r w:rsidR="00E04ACC" w:rsidRPr="00DF5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0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Шегарского</w:t>
      </w:r>
      <w:proofErr w:type="spellEnd"/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за 2014 г. и 2015 г. представлены в </w:t>
      </w:r>
      <w:r w:rsidR="00594CF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аблице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733C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030E" w:rsidRDefault="0070030E" w:rsidP="007C7AC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13 </w:t>
      </w:r>
      <w:r w:rsidRPr="00DF5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036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Доля реализованных продовольственных товаров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276"/>
        <w:gridCol w:w="1275"/>
        <w:gridCol w:w="1701"/>
        <w:gridCol w:w="1276"/>
        <w:gridCol w:w="851"/>
        <w:gridCol w:w="1417"/>
      </w:tblGrid>
      <w:tr w:rsidR="00C860F2" w:rsidRPr="0070030E" w:rsidTr="00C860F2">
        <w:trPr>
          <w:trHeight w:val="54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F2" w:rsidRPr="000525D6" w:rsidRDefault="00C860F2" w:rsidP="0070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F2" w:rsidRPr="000525D6" w:rsidRDefault="00C860F2" w:rsidP="0070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Общий объем реализованных продовольственных товаров в муниципальном образовании, </w:t>
            </w:r>
            <w:proofErr w:type="spellStart"/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F2" w:rsidRPr="000525D6" w:rsidRDefault="00C860F2" w:rsidP="0070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F2" w:rsidRPr="000525D6" w:rsidRDefault="00C860F2" w:rsidP="0070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2014 г.,%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F2" w:rsidRPr="000525D6" w:rsidRDefault="00C860F2" w:rsidP="0070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2015 г.,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F2" w:rsidRPr="000525D6" w:rsidRDefault="00C860F2" w:rsidP="00C8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торговых объектов в муниципальном образовании</w:t>
            </w:r>
          </w:p>
        </w:tc>
      </w:tr>
      <w:tr w:rsidR="00C860F2" w:rsidRPr="0070030E" w:rsidTr="00F50058">
        <w:trPr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F2" w:rsidRPr="0070030E" w:rsidRDefault="00C860F2" w:rsidP="0070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F2" w:rsidRPr="0070030E" w:rsidRDefault="00C860F2" w:rsidP="0070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F2" w:rsidRPr="0070030E" w:rsidRDefault="00C860F2" w:rsidP="0070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F2" w:rsidRPr="0070030E" w:rsidRDefault="00C860F2" w:rsidP="0070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F2" w:rsidRPr="0070030E" w:rsidRDefault="00C860F2" w:rsidP="0070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F2" w:rsidRPr="0070030E" w:rsidRDefault="00C860F2" w:rsidP="0070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2" w:rsidRPr="0070030E" w:rsidRDefault="00C860F2" w:rsidP="0070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058" w:rsidRPr="0070030E" w:rsidTr="00F50058">
        <w:trPr>
          <w:trHeight w:val="1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8" w:rsidRPr="0070030E" w:rsidRDefault="00F50058" w:rsidP="0070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70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58" w:rsidRPr="0070030E" w:rsidRDefault="00F50058" w:rsidP="0070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399 359,8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58" w:rsidRPr="0070030E" w:rsidRDefault="00F50058" w:rsidP="0070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382 431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8" w:rsidRPr="0070030E" w:rsidRDefault="00F50058" w:rsidP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0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Камелот</w:t>
            </w:r>
            <w:proofErr w:type="spellEnd"/>
            <w:r w:rsidRPr="00094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70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0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0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0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58" w:rsidRPr="0070030E" w:rsidRDefault="00F50058" w:rsidP="0070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58" w:rsidRPr="0070030E" w:rsidRDefault="00F50058" w:rsidP="0070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058" w:rsidRDefault="00F50058" w:rsidP="0070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0058" w:rsidRPr="0070030E" w:rsidRDefault="00F50058" w:rsidP="0070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50058" w:rsidRDefault="00F50058" w:rsidP="0070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0058" w:rsidRPr="0070030E" w:rsidRDefault="00F50058" w:rsidP="0070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074F" w:rsidRPr="00C66429" w:rsidRDefault="00DB471E" w:rsidP="00C66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д</w:t>
      </w:r>
      <w:r w:rsidR="004A2C9A">
        <w:rPr>
          <w:rFonts w:ascii="Times New Roman" w:hAnsi="Times New Roman" w:cs="Times New Roman"/>
          <w:sz w:val="28"/>
          <w:szCs w:val="28"/>
          <w:shd w:val="clear" w:color="auto" w:fill="FFFFFF"/>
        </w:rPr>
        <w:t>оля торговых сетей</w:t>
      </w:r>
      <w:r w:rsidR="005B5509">
        <w:rPr>
          <w:rFonts w:ascii="Times New Roman" w:hAnsi="Times New Roman" w:cs="Times New Roman"/>
          <w:sz w:val="28"/>
          <w:szCs w:val="28"/>
          <w:shd w:val="clear" w:color="auto" w:fill="FFFFFF"/>
        </w:rPr>
        <w:t>, у</w:t>
      </w:r>
      <w:r w:rsidR="004A2C9A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казанных в Таблице 2</w:t>
      </w:r>
      <w:r w:rsidR="004E16D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A2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товарообороте </w:t>
      </w:r>
      <w:r w:rsidR="00461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продовольственных товаров </w:t>
      </w:r>
      <w:r w:rsidR="004A2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субъекта – Томской области,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составила </w:t>
      </w:r>
      <w:r w:rsidR="004A2C9A">
        <w:rPr>
          <w:rFonts w:ascii="Times New Roman" w:hAnsi="Times New Roman" w:cs="Times New Roman"/>
          <w:sz w:val="28"/>
          <w:szCs w:val="28"/>
          <w:shd w:val="clear" w:color="auto" w:fill="FFFFFF"/>
        </w:rPr>
        <w:t>в 2015 году 59,5%.</w:t>
      </w:r>
    </w:p>
    <w:p w:rsidR="00B2074F" w:rsidRDefault="00B2074F" w:rsidP="00E57AC4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расширение деятельности </w:t>
      </w:r>
      <w:r w:rsidR="00A8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хозяйствующих субъектов, </w:t>
      </w:r>
      <w:r w:rsidR="008A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F97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аблицах 4-13 на соответствующих территориях</w:t>
      </w:r>
      <w:r w:rsidR="00A850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приводить к нарушению п.1 ст.14 </w:t>
      </w:r>
      <w:r w:rsidR="00F97A63" w:rsidRPr="00572697">
        <w:rPr>
          <w:rFonts w:ascii="Times New Roman" w:eastAsia="Arial" w:hAnsi="Times New Roman" w:cs="Times New Roman"/>
          <w:sz w:val="28"/>
          <w:szCs w:val="28"/>
        </w:rPr>
        <w:t>Федерального закона от 28.12.2009 № 381</w:t>
      </w:r>
      <w:r w:rsidR="00F97A63" w:rsidRPr="00572697">
        <w:rPr>
          <w:rFonts w:ascii="Times New Roman" w:eastAsia="Arial" w:hAnsi="Times New Roman" w:cs="Times New Roman"/>
          <w:b/>
          <w:sz w:val="28"/>
          <w:szCs w:val="28"/>
        </w:rPr>
        <w:t>-</w:t>
      </w:r>
      <w:r w:rsidR="00F97A63" w:rsidRPr="00572697">
        <w:rPr>
          <w:rFonts w:ascii="Times New Roman" w:eastAsia="Arial" w:hAnsi="Times New Roman" w:cs="Times New Roman"/>
          <w:sz w:val="28"/>
          <w:szCs w:val="28"/>
        </w:rPr>
        <w:t>ФЗ «Об основах государственного регулирования торговой деятельности в Российской Федерации»</w:t>
      </w:r>
      <w:r w:rsidR="00727E0A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2C0BCA">
        <w:rPr>
          <w:rFonts w:ascii="Times New Roman" w:eastAsia="Arial" w:hAnsi="Times New Roman" w:cs="Times New Roman"/>
          <w:sz w:val="28"/>
          <w:szCs w:val="28"/>
        </w:rPr>
        <w:t>При нарушении</w:t>
      </w:r>
      <w:r w:rsidR="00A850C8">
        <w:rPr>
          <w:rFonts w:ascii="Times New Roman" w:eastAsia="Arial" w:hAnsi="Times New Roman" w:cs="Times New Roman"/>
          <w:sz w:val="28"/>
          <w:szCs w:val="28"/>
        </w:rPr>
        <w:t xml:space="preserve"> вышеуказанной нормы</w:t>
      </w:r>
      <w:r w:rsidR="00843965">
        <w:rPr>
          <w:rFonts w:ascii="Times New Roman" w:eastAsia="Arial" w:hAnsi="Times New Roman" w:cs="Times New Roman"/>
          <w:sz w:val="28"/>
          <w:szCs w:val="28"/>
        </w:rPr>
        <w:t xml:space="preserve"> хозяйствующими субъектами</w:t>
      </w:r>
      <w:r w:rsidR="00973C58">
        <w:rPr>
          <w:rFonts w:ascii="Times New Roman" w:eastAsia="Arial" w:hAnsi="Times New Roman" w:cs="Times New Roman"/>
          <w:sz w:val="28"/>
          <w:szCs w:val="28"/>
        </w:rPr>
        <w:t xml:space="preserve">, Томское УФАС России </w:t>
      </w:r>
      <w:r w:rsidR="009D1889">
        <w:rPr>
          <w:rFonts w:ascii="Times New Roman" w:eastAsia="Arial" w:hAnsi="Times New Roman" w:cs="Times New Roman"/>
          <w:sz w:val="28"/>
          <w:szCs w:val="28"/>
        </w:rPr>
        <w:t xml:space="preserve">будет вынуждено </w:t>
      </w:r>
      <w:r w:rsidR="008F2D6D">
        <w:rPr>
          <w:rFonts w:ascii="Times New Roman" w:eastAsia="Arial" w:hAnsi="Times New Roman" w:cs="Times New Roman"/>
          <w:sz w:val="28"/>
          <w:szCs w:val="28"/>
        </w:rPr>
        <w:t>уменьшит</w:t>
      </w:r>
      <w:r w:rsidR="009D1889">
        <w:rPr>
          <w:rFonts w:ascii="Times New Roman" w:eastAsia="Arial" w:hAnsi="Times New Roman" w:cs="Times New Roman"/>
          <w:sz w:val="28"/>
          <w:szCs w:val="28"/>
        </w:rPr>
        <w:t>ь</w:t>
      </w:r>
      <w:r w:rsidR="008F2D6D">
        <w:rPr>
          <w:rFonts w:ascii="Times New Roman" w:eastAsia="Arial" w:hAnsi="Times New Roman" w:cs="Times New Roman"/>
          <w:sz w:val="28"/>
          <w:szCs w:val="28"/>
        </w:rPr>
        <w:t xml:space="preserve"> долю хозяйствующих субъектов, путем сокращен</w:t>
      </w:r>
      <w:r w:rsidR="00E32248">
        <w:rPr>
          <w:rFonts w:ascii="Times New Roman" w:eastAsia="Arial" w:hAnsi="Times New Roman" w:cs="Times New Roman"/>
          <w:sz w:val="28"/>
          <w:szCs w:val="28"/>
        </w:rPr>
        <w:t xml:space="preserve">ия количества торговых объектов, а именно Управление </w:t>
      </w:r>
      <w:r w:rsidR="00E32248" w:rsidRPr="00860DA4">
        <w:rPr>
          <w:rFonts w:ascii="Times New Roman" w:hAnsi="Times New Roman" w:cs="Times New Roman"/>
          <w:sz w:val="28"/>
          <w:szCs w:val="28"/>
          <w:lang w:eastAsia="ru-RU"/>
        </w:rPr>
        <w:t>обратит</w:t>
      </w:r>
      <w:r w:rsidR="00E32248">
        <w:rPr>
          <w:rFonts w:ascii="Times New Roman" w:hAnsi="Times New Roman" w:cs="Times New Roman"/>
          <w:sz w:val="28"/>
          <w:szCs w:val="28"/>
          <w:lang w:eastAsia="ru-RU"/>
        </w:rPr>
        <w:t xml:space="preserve">ся в суд </w:t>
      </w:r>
      <w:r w:rsidR="00E32248" w:rsidRPr="00860DA4">
        <w:rPr>
          <w:rFonts w:ascii="Times New Roman" w:hAnsi="Times New Roman" w:cs="Times New Roman"/>
          <w:sz w:val="28"/>
          <w:szCs w:val="28"/>
          <w:lang w:eastAsia="ru-RU"/>
        </w:rPr>
        <w:t>с требо</w:t>
      </w:r>
      <w:r w:rsidR="00E3224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32248" w:rsidRPr="00860DA4">
        <w:rPr>
          <w:rFonts w:ascii="Times New Roman" w:hAnsi="Times New Roman" w:cs="Times New Roman"/>
          <w:sz w:val="28"/>
          <w:szCs w:val="28"/>
          <w:lang w:eastAsia="ru-RU"/>
        </w:rPr>
        <w:t>анием</w:t>
      </w:r>
      <w:r w:rsidR="00E32248">
        <w:rPr>
          <w:rFonts w:ascii="Times New Roman" w:hAnsi="Times New Roman" w:cs="Times New Roman"/>
          <w:sz w:val="28"/>
          <w:szCs w:val="28"/>
          <w:lang w:eastAsia="ru-RU"/>
        </w:rPr>
        <w:t xml:space="preserve"> о признании ничтожности сделки, </w:t>
      </w:r>
      <w:r w:rsidR="00E32248" w:rsidRPr="00860DA4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совершенной с нарушением </w:t>
      </w:r>
      <w:r w:rsidR="00002F8D">
        <w:rPr>
          <w:rFonts w:ascii="Times New Roman" w:hAnsi="Times New Roman" w:cs="Times New Roman"/>
          <w:sz w:val="28"/>
          <w:szCs w:val="28"/>
          <w:lang w:eastAsia="ru-RU"/>
        </w:rPr>
        <w:t>ч.</w:t>
      </w:r>
      <w:r w:rsidR="00E32248" w:rsidRPr="00860DA4">
        <w:rPr>
          <w:rFonts w:ascii="Times New Roman" w:hAnsi="Times New Roman" w:cs="Times New Roman"/>
          <w:sz w:val="28"/>
          <w:szCs w:val="28"/>
          <w:lang w:eastAsia="ru-RU"/>
        </w:rPr>
        <w:t>1 ст.14 Закона №381-ФЗ.</w:t>
      </w:r>
    </w:p>
    <w:p w:rsidR="00B2074F" w:rsidRDefault="00833078" w:rsidP="00860DA4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уведомило Администрации указанных муниципальных образований, что данные организации, согласно </w:t>
      </w:r>
      <w:r w:rsidRPr="009D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 ст.14 </w:t>
      </w:r>
      <w:r w:rsidRPr="009D66EF">
        <w:rPr>
          <w:rFonts w:ascii="Times New Roman" w:eastAsia="Arial" w:hAnsi="Times New Roman" w:cs="Times New Roman"/>
          <w:sz w:val="28"/>
          <w:szCs w:val="28"/>
        </w:rPr>
        <w:t xml:space="preserve">Закона </w:t>
      </w:r>
      <w:r>
        <w:rPr>
          <w:rFonts w:ascii="Times New Roman" w:eastAsia="Arial" w:hAnsi="Times New Roman" w:cs="Times New Roman"/>
          <w:sz w:val="28"/>
          <w:szCs w:val="28"/>
        </w:rPr>
        <w:t>№</w:t>
      </w:r>
      <w:r w:rsidRPr="009D66EF">
        <w:rPr>
          <w:rFonts w:ascii="Times New Roman" w:eastAsia="Arial" w:hAnsi="Times New Roman" w:cs="Times New Roman"/>
          <w:sz w:val="28"/>
          <w:szCs w:val="28"/>
        </w:rPr>
        <w:t>381</w:t>
      </w:r>
      <w:r w:rsidRPr="00471B90">
        <w:rPr>
          <w:rFonts w:ascii="Times New Roman" w:eastAsia="Arial" w:hAnsi="Times New Roman" w:cs="Times New Roman"/>
          <w:b/>
          <w:sz w:val="28"/>
          <w:szCs w:val="28"/>
        </w:rPr>
        <w:t>-</w:t>
      </w:r>
      <w:r w:rsidRPr="009D66EF">
        <w:rPr>
          <w:rFonts w:ascii="Times New Roman" w:eastAsia="Arial" w:hAnsi="Times New Roman" w:cs="Times New Roman"/>
          <w:sz w:val="28"/>
          <w:szCs w:val="28"/>
        </w:rPr>
        <w:t>ФЗ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9D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приобретать или арендовать в границах администрати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территориальных образований</w:t>
      </w:r>
      <w:r w:rsidRPr="009D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 площадь торговых объектов для торговой деятельности по любым основаниям.</w:t>
      </w:r>
    </w:p>
    <w:p w:rsidR="00E220E2" w:rsidRDefault="00E220E2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860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B5" w:rsidRDefault="00C022B5" w:rsidP="009F4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022B5" w:rsidSect="00C071D4">
      <w:footerReference w:type="default" r:id="rId10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06" w:rsidRDefault="006D6F06" w:rsidP="00F00B05">
      <w:pPr>
        <w:spacing w:after="0" w:line="240" w:lineRule="auto"/>
      </w:pPr>
      <w:r>
        <w:separator/>
      </w:r>
    </w:p>
  </w:endnote>
  <w:endnote w:type="continuationSeparator" w:id="0">
    <w:p w:rsidR="006D6F06" w:rsidRDefault="006D6F06" w:rsidP="00F0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105848"/>
      <w:docPartObj>
        <w:docPartGallery w:val="Page Numbers (Bottom of Page)"/>
        <w:docPartUnique/>
      </w:docPartObj>
    </w:sdtPr>
    <w:sdtEndPr/>
    <w:sdtContent>
      <w:p w:rsidR="00FC6B25" w:rsidRDefault="00FC6B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10">
          <w:rPr>
            <w:noProof/>
          </w:rPr>
          <w:t>9</w:t>
        </w:r>
        <w:r>
          <w:fldChar w:fldCharType="end"/>
        </w:r>
      </w:p>
    </w:sdtContent>
  </w:sdt>
  <w:p w:rsidR="00FC6B25" w:rsidRDefault="00FC6B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06" w:rsidRDefault="006D6F06" w:rsidP="00F00B05">
      <w:pPr>
        <w:spacing w:after="0" w:line="240" w:lineRule="auto"/>
      </w:pPr>
      <w:r>
        <w:separator/>
      </w:r>
    </w:p>
  </w:footnote>
  <w:footnote w:type="continuationSeparator" w:id="0">
    <w:p w:rsidR="006D6F06" w:rsidRDefault="006D6F06" w:rsidP="00F00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DC9"/>
    <w:multiLevelType w:val="hybridMultilevel"/>
    <w:tmpl w:val="FED4B84A"/>
    <w:lvl w:ilvl="0" w:tplc="FEAC9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37137"/>
    <w:multiLevelType w:val="hybridMultilevel"/>
    <w:tmpl w:val="203295B6"/>
    <w:lvl w:ilvl="0" w:tplc="8A623C6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10240"/>
    <w:multiLevelType w:val="hybridMultilevel"/>
    <w:tmpl w:val="FCE68BCA"/>
    <w:lvl w:ilvl="0" w:tplc="98BA9B36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6984439"/>
    <w:multiLevelType w:val="hybridMultilevel"/>
    <w:tmpl w:val="E5FC7220"/>
    <w:lvl w:ilvl="0" w:tplc="EBD4B2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924BED"/>
    <w:multiLevelType w:val="hybridMultilevel"/>
    <w:tmpl w:val="05FCEDB2"/>
    <w:lvl w:ilvl="0" w:tplc="8A623C6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8E2"/>
    <w:rsid w:val="0000291D"/>
    <w:rsid w:val="00002F8D"/>
    <w:rsid w:val="00006AE9"/>
    <w:rsid w:val="000140B1"/>
    <w:rsid w:val="0001479B"/>
    <w:rsid w:val="00016C2C"/>
    <w:rsid w:val="000224D8"/>
    <w:rsid w:val="000251EF"/>
    <w:rsid w:val="00027A44"/>
    <w:rsid w:val="000361D7"/>
    <w:rsid w:val="00036622"/>
    <w:rsid w:val="00036B19"/>
    <w:rsid w:val="000449B0"/>
    <w:rsid w:val="00044C33"/>
    <w:rsid w:val="00047B42"/>
    <w:rsid w:val="00051DF1"/>
    <w:rsid w:val="0005254C"/>
    <w:rsid w:val="000525D6"/>
    <w:rsid w:val="000564F8"/>
    <w:rsid w:val="00057833"/>
    <w:rsid w:val="00063A39"/>
    <w:rsid w:val="0006674D"/>
    <w:rsid w:val="00073DBF"/>
    <w:rsid w:val="0008422C"/>
    <w:rsid w:val="000853ED"/>
    <w:rsid w:val="000877EC"/>
    <w:rsid w:val="0009145C"/>
    <w:rsid w:val="0009291D"/>
    <w:rsid w:val="000935D6"/>
    <w:rsid w:val="0009491D"/>
    <w:rsid w:val="000A0913"/>
    <w:rsid w:val="000A14F7"/>
    <w:rsid w:val="000A4A41"/>
    <w:rsid w:val="000A578C"/>
    <w:rsid w:val="000B3AE4"/>
    <w:rsid w:val="000B416E"/>
    <w:rsid w:val="000B49AE"/>
    <w:rsid w:val="000B4B4B"/>
    <w:rsid w:val="000B56A0"/>
    <w:rsid w:val="000C03BB"/>
    <w:rsid w:val="000C395B"/>
    <w:rsid w:val="000C4075"/>
    <w:rsid w:val="000C6C2E"/>
    <w:rsid w:val="000E35DB"/>
    <w:rsid w:val="000E3947"/>
    <w:rsid w:val="000E7558"/>
    <w:rsid w:val="000F0DEC"/>
    <w:rsid w:val="000F1EB1"/>
    <w:rsid w:val="000F3177"/>
    <w:rsid w:val="000F7BE1"/>
    <w:rsid w:val="00102DDA"/>
    <w:rsid w:val="00115A4E"/>
    <w:rsid w:val="00116CFE"/>
    <w:rsid w:val="00116FBF"/>
    <w:rsid w:val="001216AB"/>
    <w:rsid w:val="001232BF"/>
    <w:rsid w:val="001262D2"/>
    <w:rsid w:val="00133F00"/>
    <w:rsid w:val="00134535"/>
    <w:rsid w:val="00143D14"/>
    <w:rsid w:val="001477A9"/>
    <w:rsid w:val="001504C7"/>
    <w:rsid w:val="00153928"/>
    <w:rsid w:val="00155C12"/>
    <w:rsid w:val="00155C90"/>
    <w:rsid w:val="0016124A"/>
    <w:rsid w:val="001652FB"/>
    <w:rsid w:val="00167AC9"/>
    <w:rsid w:val="001737E4"/>
    <w:rsid w:val="0017607F"/>
    <w:rsid w:val="00176721"/>
    <w:rsid w:val="0017791F"/>
    <w:rsid w:val="00181193"/>
    <w:rsid w:val="00181C63"/>
    <w:rsid w:val="00182C60"/>
    <w:rsid w:val="00183139"/>
    <w:rsid w:val="00185AF7"/>
    <w:rsid w:val="00190D7E"/>
    <w:rsid w:val="00193503"/>
    <w:rsid w:val="001A6744"/>
    <w:rsid w:val="001B0396"/>
    <w:rsid w:val="001B363E"/>
    <w:rsid w:val="001B788E"/>
    <w:rsid w:val="001C34D9"/>
    <w:rsid w:val="001C461E"/>
    <w:rsid w:val="001C4ED6"/>
    <w:rsid w:val="001D0129"/>
    <w:rsid w:val="001D4E6C"/>
    <w:rsid w:val="001D5F7B"/>
    <w:rsid w:val="001D7975"/>
    <w:rsid w:val="001E088E"/>
    <w:rsid w:val="001E1C08"/>
    <w:rsid w:val="001E2142"/>
    <w:rsid w:val="001F3E9A"/>
    <w:rsid w:val="001F4A49"/>
    <w:rsid w:val="002025BE"/>
    <w:rsid w:val="002027E6"/>
    <w:rsid w:val="002046A6"/>
    <w:rsid w:val="00204ECF"/>
    <w:rsid w:val="00205281"/>
    <w:rsid w:val="002148A8"/>
    <w:rsid w:val="00214C72"/>
    <w:rsid w:val="00216FF6"/>
    <w:rsid w:val="00223AAB"/>
    <w:rsid w:val="00223BD1"/>
    <w:rsid w:val="0023083B"/>
    <w:rsid w:val="00231181"/>
    <w:rsid w:val="00235A15"/>
    <w:rsid w:val="00237626"/>
    <w:rsid w:val="00237F21"/>
    <w:rsid w:val="0024567D"/>
    <w:rsid w:val="0024625C"/>
    <w:rsid w:val="00251259"/>
    <w:rsid w:val="002514CC"/>
    <w:rsid w:val="002616A8"/>
    <w:rsid w:val="002638F2"/>
    <w:rsid w:val="00263E7C"/>
    <w:rsid w:val="002642CA"/>
    <w:rsid w:val="002645AF"/>
    <w:rsid w:val="002645DF"/>
    <w:rsid w:val="00266A7C"/>
    <w:rsid w:val="00267591"/>
    <w:rsid w:val="0027215B"/>
    <w:rsid w:val="00273D2A"/>
    <w:rsid w:val="00275C53"/>
    <w:rsid w:val="00287095"/>
    <w:rsid w:val="00290DB1"/>
    <w:rsid w:val="002910A4"/>
    <w:rsid w:val="00294553"/>
    <w:rsid w:val="002946EE"/>
    <w:rsid w:val="002947B8"/>
    <w:rsid w:val="00296CF0"/>
    <w:rsid w:val="002A1B97"/>
    <w:rsid w:val="002A246F"/>
    <w:rsid w:val="002A318F"/>
    <w:rsid w:val="002A504E"/>
    <w:rsid w:val="002A6896"/>
    <w:rsid w:val="002A7A34"/>
    <w:rsid w:val="002B4067"/>
    <w:rsid w:val="002B750B"/>
    <w:rsid w:val="002C0018"/>
    <w:rsid w:val="002C0BCA"/>
    <w:rsid w:val="002C5DAD"/>
    <w:rsid w:val="002C6E5C"/>
    <w:rsid w:val="002C75F2"/>
    <w:rsid w:val="002D14DE"/>
    <w:rsid w:val="002D1BFC"/>
    <w:rsid w:val="002D2BF4"/>
    <w:rsid w:val="002D555E"/>
    <w:rsid w:val="002D6D2F"/>
    <w:rsid w:val="002E51AE"/>
    <w:rsid w:val="002F4D67"/>
    <w:rsid w:val="002F5164"/>
    <w:rsid w:val="00301B9B"/>
    <w:rsid w:val="00302635"/>
    <w:rsid w:val="00304CD1"/>
    <w:rsid w:val="00307BE7"/>
    <w:rsid w:val="00315021"/>
    <w:rsid w:val="00317D77"/>
    <w:rsid w:val="00323386"/>
    <w:rsid w:val="00326BC4"/>
    <w:rsid w:val="003300CE"/>
    <w:rsid w:val="003507E3"/>
    <w:rsid w:val="00351461"/>
    <w:rsid w:val="00351711"/>
    <w:rsid w:val="00353B0A"/>
    <w:rsid w:val="00355056"/>
    <w:rsid w:val="00355644"/>
    <w:rsid w:val="003609AA"/>
    <w:rsid w:val="00361E2D"/>
    <w:rsid w:val="003621A9"/>
    <w:rsid w:val="003627E2"/>
    <w:rsid w:val="003659A5"/>
    <w:rsid w:val="0037023A"/>
    <w:rsid w:val="00372CF2"/>
    <w:rsid w:val="003735E5"/>
    <w:rsid w:val="0038059D"/>
    <w:rsid w:val="00381598"/>
    <w:rsid w:val="00385B23"/>
    <w:rsid w:val="003874D0"/>
    <w:rsid w:val="00387CC8"/>
    <w:rsid w:val="003959C2"/>
    <w:rsid w:val="00396438"/>
    <w:rsid w:val="0039660B"/>
    <w:rsid w:val="003A01B4"/>
    <w:rsid w:val="003A5D60"/>
    <w:rsid w:val="003A7043"/>
    <w:rsid w:val="003B0E7D"/>
    <w:rsid w:val="003B6D9A"/>
    <w:rsid w:val="003C4ECD"/>
    <w:rsid w:val="003C6B91"/>
    <w:rsid w:val="003C708C"/>
    <w:rsid w:val="003D2198"/>
    <w:rsid w:val="003D5E6C"/>
    <w:rsid w:val="003E47A6"/>
    <w:rsid w:val="003E61BC"/>
    <w:rsid w:val="003F1C82"/>
    <w:rsid w:val="003F78E7"/>
    <w:rsid w:val="004001B2"/>
    <w:rsid w:val="0040054C"/>
    <w:rsid w:val="00402DDF"/>
    <w:rsid w:val="00405CA8"/>
    <w:rsid w:val="00406D2B"/>
    <w:rsid w:val="0041133D"/>
    <w:rsid w:val="004153C3"/>
    <w:rsid w:val="00422DF0"/>
    <w:rsid w:val="00424DA9"/>
    <w:rsid w:val="00426F14"/>
    <w:rsid w:val="0042753A"/>
    <w:rsid w:val="004305D1"/>
    <w:rsid w:val="004317D9"/>
    <w:rsid w:val="00432AA5"/>
    <w:rsid w:val="0044040D"/>
    <w:rsid w:val="00450870"/>
    <w:rsid w:val="00455A10"/>
    <w:rsid w:val="00456DC3"/>
    <w:rsid w:val="0045703A"/>
    <w:rsid w:val="00460C86"/>
    <w:rsid w:val="00461359"/>
    <w:rsid w:val="00461ED4"/>
    <w:rsid w:val="00471B90"/>
    <w:rsid w:val="00475DAB"/>
    <w:rsid w:val="00476D2A"/>
    <w:rsid w:val="00482ACB"/>
    <w:rsid w:val="004854D3"/>
    <w:rsid w:val="004A2957"/>
    <w:rsid w:val="004A2C9A"/>
    <w:rsid w:val="004A5EFC"/>
    <w:rsid w:val="004B3F32"/>
    <w:rsid w:val="004B5B1E"/>
    <w:rsid w:val="004C06FA"/>
    <w:rsid w:val="004C18D3"/>
    <w:rsid w:val="004C27DF"/>
    <w:rsid w:val="004C7672"/>
    <w:rsid w:val="004D1638"/>
    <w:rsid w:val="004D2B46"/>
    <w:rsid w:val="004D3989"/>
    <w:rsid w:val="004D56B7"/>
    <w:rsid w:val="004E04DD"/>
    <w:rsid w:val="004E0779"/>
    <w:rsid w:val="004E16D6"/>
    <w:rsid w:val="004E2B45"/>
    <w:rsid w:val="004F0977"/>
    <w:rsid w:val="004F0FFD"/>
    <w:rsid w:val="004F1320"/>
    <w:rsid w:val="004F14E4"/>
    <w:rsid w:val="004F34A9"/>
    <w:rsid w:val="004F3671"/>
    <w:rsid w:val="0050501E"/>
    <w:rsid w:val="00506C66"/>
    <w:rsid w:val="00506EB3"/>
    <w:rsid w:val="005247BE"/>
    <w:rsid w:val="00527431"/>
    <w:rsid w:val="00546957"/>
    <w:rsid w:val="00546FFE"/>
    <w:rsid w:val="0055181C"/>
    <w:rsid w:val="005561E2"/>
    <w:rsid w:val="005648EF"/>
    <w:rsid w:val="00565DA7"/>
    <w:rsid w:val="0056735E"/>
    <w:rsid w:val="0057166C"/>
    <w:rsid w:val="00572697"/>
    <w:rsid w:val="00576C14"/>
    <w:rsid w:val="00583764"/>
    <w:rsid w:val="00590B45"/>
    <w:rsid w:val="00594CFF"/>
    <w:rsid w:val="00595FEF"/>
    <w:rsid w:val="005A5350"/>
    <w:rsid w:val="005A6DE4"/>
    <w:rsid w:val="005B2B43"/>
    <w:rsid w:val="005B5509"/>
    <w:rsid w:val="005B6913"/>
    <w:rsid w:val="005C415B"/>
    <w:rsid w:val="005D225B"/>
    <w:rsid w:val="005D2F69"/>
    <w:rsid w:val="005D4700"/>
    <w:rsid w:val="005E3828"/>
    <w:rsid w:val="005E43B1"/>
    <w:rsid w:val="005E6132"/>
    <w:rsid w:val="005E6319"/>
    <w:rsid w:val="005F0772"/>
    <w:rsid w:val="005F6E18"/>
    <w:rsid w:val="00601348"/>
    <w:rsid w:val="00602BC6"/>
    <w:rsid w:val="0061033D"/>
    <w:rsid w:val="006150CD"/>
    <w:rsid w:val="0062188F"/>
    <w:rsid w:val="006235A4"/>
    <w:rsid w:val="00624B97"/>
    <w:rsid w:val="006262AB"/>
    <w:rsid w:val="00637459"/>
    <w:rsid w:val="00642D19"/>
    <w:rsid w:val="006443A2"/>
    <w:rsid w:val="00654B63"/>
    <w:rsid w:val="00654CD6"/>
    <w:rsid w:val="00656912"/>
    <w:rsid w:val="006615A2"/>
    <w:rsid w:val="00662854"/>
    <w:rsid w:val="00663099"/>
    <w:rsid w:val="00671B7B"/>
    <w:rsid w:val="00675FBE"/>
    <w:rsid w:val="00676F7A"/>
    <w:rsid w:val="006816CA"/>
    <w:rsid w:val="006819B1"/>
    <w:rsid w:val="00687A2F"/>
    <w:rsid w:val="00691117"/>
    <w:rsid w:val="00692263"/>
    <w:rsid w:val="006A22C1"/>
    <w:rsid w:val="006A6631"/>
    <w:rsid w:val="006A7398"/>
    <w:rsid w:val="006B0D5C"/>
    <w:rsid w:val="006B146B"/>
    <w:rsid w:val="006B3018"/>
    <w:rsid w:val="006C1CEC"/>
    <w:rsid w:val="006C227D"/>
    <w:rsid w:val="006C354F"/>
    <w:rsid w:val="006C3EE5"/>
    <w:rsid w:val="006C448A"/>
    <w:rsid w:val="006D0A99"/>
    <w:rsid w:val="006D174B"/>
    <w:rsid w:val="006D6F06"/>
    <w:rsid w:val="006E0601"/>
    <w:rsid w:val="006E3055"/>
    <w:rsid w:val="006E35A2"/>
    <w:rsid w:val="006E3824"/>
    <w:rsid w:val="006F0159"/>
    <w:rsid w:val="006F0777"/>
    <w:rsid w:val="006F2043"/>
    <w:rsid w:val="0070030E"/>
    <w:rsid w:val="00701D92"/>
    <w:rsid w:val="00704C42"/>
    <w:rsid w:val="00707644"/>
    <w:rsid w:val="0071064C"/>
    <w:rsid w:val="00714224"/>
    <w:rsid w:val="0072785D"/>
    <w:rsid w:val="00727E0A"/>
    <w:rsid w:val="00731B5B"/>
    <w:rsid w:val="0073225E"/>
    <w:rsid w:val="00733C21"/>
    <w:rsid w:val="00737DB1"/>
    <w:rsid w:val="00743E68"/>
    <w:rsid w:val="00744B65"/>
    <w:rsid w:val="00752249"/>
    <w:rsid w:val="00755EEA"/>
    <w:rsid w:val="00761942"/>
    <w:rsid w:val="00762149"/>
    <w:rsid w:val="00764E60"/>
    <w:rsid w:val="00766239"/>
    <w:rsid w:val="007762A1"/>
    <w:rsid w:val="00777D2D"/>
    <w:rsid w:val="00780B75"/>
    <w:rsid w:val="00781926"/>
    <w:rsid w:val="00782A8F"/>
    <w:rsid w:val="007834FB"/>
    <w:rsid w:val="00783B0A"/>
    <w:rsid w:val="00790132"/>
    <w:rsid w:val="00791527"/>
    <w:rsid w:val="0079265B"/>
    <w:rsid w:val="007951DB"/>
    <w:rsid w:val="00797C9C"/>
    <w:rsid w:val="007A0A6D"/>
    <w:rsid w:val="007B00A1"/>
    <w:rsid w:val="007B3F45"/>
    <w:rsid w:val="007B5871"/>
    <w:rsid w:val="007C08E1"/>
    <w:rsid w:val="007C1562"/>
    <w:rsid w:val="007C30D8"/>
    <w:rsid w:val="007C4E1C"/>
    <w:rsid w:val="007C7ACE"/>
    <w:rsid w:val="007D0DC6"/>
    <w:rsid w:val="007D2B80"/>
    <w:rsid w:val="007D62C0"/>
    <w:rsid w:val="007F2BFB"/>
    <w:rsid w:val="007F6C93"/>
    <w:rsid w:val="007F7F9F"/>
    <w:rsid w:val="00800C30"/>
    <w:rsid w:val="008039F8"/>
    <w:rsid w:val="008061AD"/>
    <w:rsid w:val="008066F6"/>
    <w:rsid w:val="008067C4"/>
    <w:rsid w:val="00806986"/>
    <w:rsid w:val="00811526"/>
    <w:rsid w:val="00811B9E"/>
    <w:rsid w:val="00817003"/>
    <w:rsid w:val="00817942"/>
    <w:rsid w:val="00817BD9"/>
    <w:rsid w:val="00820F73"/>
    <w:rsid w:val="0083034F"/>
    <w:rsid w:val="00830A53"/>
    <w:rsid w:val="00830E6B"/>
    <w:rsid w:val="00833078"/>
    <w:rsid w:val="008406B2"/>
    <w:rsid w:val="0084076B"/>
    <w:rsid w:val="00840AEF"/>
    <w:rsid w:val="00843965"/>
    <w:rsid w:val="00846860"/>
    <w:rsid w:val="00852815"/>
    <w:rsid w:val="00855311"/>
    <w:rsid w:val="00855E6D"/>
    <w:rsid w:val="00860DA4"/>
    <w:rsid w:val="00860F8F"/>
    <w:rsid w:val="00863E8D"/>
    <w:rsid w:val="008659FC"/>
    <w:rsid w:val="00875C30"/>
    <w:rsid w:val="00877EF7"/>
    <w:rsid w:val="00880875"/>
    <w:rsid w:val="0088558A"/>
    <w:rsid w:val="00885DFA"/>
    <w:rsid w:val="00887EF5"/>
    <w:rsid w:val="0089367B"/>
    <w:rsid w:val="008A217F"/>
    <w:rsid w:val="008A4EE1"/>
    <w:rsid w:val="008A6544"/>
    <w:rsid w:val="008A69D8"/>
    <w:rsid w:val="008A7F5D"/>
    <w:rsid w:val="008B229C"/>
    <w:rsid w:val="008D5943"/>
    <w:rsid w:val="008E0378"/>
    <w:rsid w:val="008E20F9"/>
    <w:rsid w:val="008E6603"/>
    <w:rsid w:val="008F2D6D"/>
    <w:rsid w:val="008F650A"/>
    <w:rsid w:val="0090286C"/>
    <w:rsid w:val="009029E6"/>
    <w:rsid w:val="00903913"/>
    <w:rsid w:val="00903A92"/>
    <w:rsid w:val="00910886"/>
    <w:rsid w:val="00913A4E"/>
    <w:rsid w:val="0091525B"/>
    <w:rsid w:val="00916086"/>
    <w:rsid w:val="00917F0D"/>
    <w:rsid w:val="009206F1"/>
    <w:rsid w:val="00920E9C"/>
    <w:rsid w:val="00922F1E"/>
    <w:rsid w:val="00926027"/>
    <w:rsid w:val="00926172"/>
    <w:rsid w:val="009376CB"/>
    <w:rsid w:val="00937970"/>
    <w:rsid w:val="0094052C"/>
    <w:rsid w:val="00940630"/>
    <w:rsid w:val="009443CC"/>
    <w:rsid w:val="009454E7"/>
    <w:rsid w:val="00945E41"/>
    <w:rsid w:val="00950B96"/>
    <w:rsid w:val="00951E70"/>
    <w:rsid w:val="0095489E"/>
    <w:rsid w:val="00955FC8"/>
    <w:rsid w:val="00957885"/>
    <w:rsid w:val="00965BB8"/>
    <w:rsid w:val="00966E2C"/>
    <w:rsid w:val="00970625"/>
    <w:rsid w:val="00973C58"/>
    <w:rsid w:val="00973DB9"/>
    <w:rsid w:val="00977D94"/>
    <w:rsid w:val="009808AB"/>
    <w:rsid w:val="009818FA"/>
    <w:rsid w:val="00983701"/>
    <w:rsid w:val="00985F45"/>
    <w:rsid w:val="009961B6"/>
    <w:rsid w:val="0099795B"/>
    <w:rsid w:val="009A0193"/>
    <w:rsid w:val="009A388A"/>
    <w:rsid w:val="009A3D50"/>
    <w:rsid w:val="009A5806"/>
    <w:rsid w:val="009A5EB8"/>
    <w:rsid w:val="009B416B"/>
    <w:rsid w:val="009C2C39"/>
    <w:rsid w:val="009C36EA"/>
    <w:rsid w:val="009C6BCC"/>
    <w:rsid w:val="009C7EC2"/>
    <w:rsid w:val="009D0617"/>
    <w:rsid w:val="009D1889"/>
    <w:rsid w:val="009D66EF"/>
    <w:rsid w:val="009E1F71"/>
    <w:rsid w:val="009E3861"/>
    <w:rsid w:val="009E3874"/>
    <w:rsid w:val="009E4C72"/>
    <w:rsid w:val="009F4D6D"/>
    <w:rsid w:val="009F4D85"/>
    <w:rsid w:val="009F666B"/>
    <w:rsid w:val="00A0284E"/>
    <w:rsid w:val="00A047E7"/>
    <w:rsid w:val="00A17E78"/>
    <w:rsid w:val="00A23F07"/>
    <w:rsid w:val="00A25266"/>
    <w:rsid w:val="00A33C89"/>
    <w:rsid w:val="00A37888"/>
    <w:rsid w:val="00A404F9"/>
    <w:rsid w:val="00A50AFC"/>
    <w:rsid w:val="00A527E3"/>
    <w:rsid w:val="00A57DD5"/>
    <w:rsid w:val="00A61FEB"/>
    <w:rsid w:val="00A679CC"/>
    <w:rsid w:val="00A67DDE"/>
    <w:rsid w:val="00A71B01"/>
    <w:rsid w:val="00A71F32"/>
    <w:rsid w:val="00A72133"/>
    <w:rsid w:val="00A72CE1"/>
    <w:rsid w:val="00A806E8"/>
    <w:rsid w:val="00A815A9"/>
    <w:rsid w:val="00A81C74"/>
    <w:rsid w:val="00A831B4"/>
    <w:rsid w:val="00A83A1C"/>
    <w:rsid w:val="00A850C8"/>
    <w:rsid w:val="00A86235"/>
    <w:rsid w:val="00A92D84"/>
    <w:rsid w:val="00A96444"/>
    <w:rsid w:val="00A97D2A"/>
    <w:rsid w:val="00AA13C1"/>
    <w:rsid w:val="00AB20B4"/>
    <w:rsid w:val="00AB225F"/>
    <w:rsid w:val="00AB3288"/>
    <w:rsid w:val="00AC20E9"/>
    <w:rsid w:val="00AC368F"/>
    <w:rsid w:val="00AC3A53"/>
    <w:rsid w:val="00AC4238"/>
    <w:rsid w:val="00AC4899"/>
    <w:rsid w:val="00AC4EDF"/>
    <w:rsid w:val="00AC52A0"/>
    <w:rsid w:val="00AC7073"/>
    <w:rsid w:val="00AC7638"/>
    <w:rsid w:val="00AD22F7"/>
    <w:rsid w:val="00AD3AD5"/>
    <w:rsid w:val="00AD5DBB"/>
    <w:rsid w:val="00AD6346"/>
    <w:rsid w:val="00AD68DF"/>
    <w:rsid w:val="00AD6B0D"/>
    <w:rsid w:val="00AD7337"/>
    <w:rsid w:val="00AD75E2"/>
    <w:rsid w:val="00AE0AC8"/>
    <w:rsid w:val="00AE2F60"/>
    <w:rsid w:val="00AE3F41"/>
    <w:rsid w:val="00AE7D8A"/>
    <w:rsid w:val="00AF55BA"/>
    <w:rsid w:val="00B00804"/>
    <w:rsid w:val="00B154A2"/>
    <w:rsid w:val="00B1667C"/>
    <w:rsid w:val="00B1692F"/>
    <w:rsid w:val="00B2074F"/>
    <w:rsid w:val="00B20B0B"/>
    <w:rsid w:val="00B25731"/>
    <w:rsid w:val="00B354B9"/>
    <w:rsid w:val="00B37058"/>
    <w:rsid w:val="00B370E5"/>
    <w:rsid w:val="00B40C06"/>
    <w:rsid w:val="00B419DF"/>
    <w:rsid w:val="00B4629C"/>
    <w:rsid w:val="00B465E2"/>
    <w:rsid w:val="00B51FFA"/>
    <w:rsid w:val="00B570C1"/>
    <w:rsid w:val="00B600B0"/>
    <w:rsid w:val="00B6291E"/>
    <w:rsid w:val="00B63255"/>
    <w:rsid w:val="00B6593D"/>
    <w:rsid w:val="00B701BA"/>
    <w:rsid w:val="00B748B6"/>
    <w:rsid w:val="00B761D7"/>
    <w:rsid w:val="00B8460F"/>
    <w:rsid w:val="00B8577C"/>
    <w:rsid w:val="00BA710A"/>
    <w:rsid w:val="00BB0D53"/>
    <w:rsid w:val="00BB3831"/>
    <w:rsid w:val="00BC447D"/>
    <w:rsid w:val="00BC7465"/>
    <w:rsid w:val="00BD1743"/>
    <w:rsid w:val="00BD5A14"/>
    <w:rsid w:val="00BE177E"/>
    <w:rsid w:val="00BE3503"/>
    <w:rsid w:val="00BE4975"/>
    <w:rsid w:val="00BF0011"/>
    <w:rsid w:val="00BF2017"/>
    <w:rsid w:val="00BF7316"/>
    <w:rsid w:val="00C00EE4"/>
    <w:rsid w:val="00C022B5"/>
    <w:rsid w:val="00C04B58"/>
    <w:rsid w:val="00C071D4"/>
    <w:rsid w:val="00C16527"/>
    <w:rsid w:val="00C16B16"/>
    <w:rsid w:val="00C1711C"/>
    <w:rsid w:val="00C17C5A"/>
    <w:rsid w:val="00C2039D"/>
    <w:rsid w:val="00C25A70"/>
    <w:rsid w:val="00C344ED"/>
    <w:rsid w:val="00C34B04"/>
    <w:rsid w:val="00C35D0E"/>
    <w:rsid w:val="00C3658C"/>
    <w:rsid w:val="00C41734"/>
    <w:rsid w:val="00C42465"/>
    <w:rsid w:val="00C44A11"/>
    <w:rsid w:val="00C45396"/>
    <w:rsid w:val="00C4691B"/>
    <w:rsid w:val="00C51D48"/>
    <w:rsid w:val="00C53959"/>
    <w:rsid w:val="00C6349B"/>
    <w:rsid w:val="00C636B8"/>
    <w:rsid w:val="00C64661"/>
    <w:rsid w:val="00C66429"/>
    <w:rsid w:val="00C72075"/>
    <w:rsid w:val="00C748FD"/>
    <w:rsid w:val="00C860F2"/>
    <w:rsid w:val="00C902CB"/>
    <w:rsid w:val="00C91E4D"/>
    <w:rsid w:val="00C94084"/>
    <w:rsid w:val="00C97204"/>
    <w:rsid w:val="00CA3F3A"/>
    <w:rsid w:val="00CA4C9F"/>
    <w:rsid w:val="00CB040A"/>
    <w:rsid w:val="00CB23A7"/>
    <w:rsid w:val="00CB5A4D"/>
    <w:rsid w:val="00CC06E2"/>
    <w:rsid w:val="00CC6D5A"/>
    <w:rsid w:val="00CC77A9"/>
    <w:rsid w:val="00CD06D9"/>
    <w:rsid w:val="00CD5133"/>
    <w:rsid w:val="00CD61BE"/>
    <w:rsid w:val="00CE1408"/>
    <w:rsid w:val="00CE1F00"/>
    <w:rsid w:val="00CE275C"/>
    <w:rsid w:val="00CE7CE3"/>
    <w:rsid w:val="00CF0EB3"/>
    <w:rsid w:val="00CF14D5"/>
    <w:rsid w:val="00CF466C"/>
    <w:rsid w:val="00D024D4"/>
    <w:rsid w:val="00D02817"/>
    <w:rsid w:val="00D0695E"/>
    <w:rsid w:val="00D078CF"/>
    <w:rsid w:val="00D133F1"/>
    <w:rsid w:val="00D13A8D"/>
    <w:rsid w:val="00D13CC1"/>
    <w:rsid w:val="00D14A69"/>
    <w:rsid w:val="00D16256"/>
    <w:rsid w:val="00D203CA"/>
    <w:rsid w:val="00D232AD"/>
    <w:rsid w:val="00D25AE8"/>
    <w:rsid w:val="00D31217"/>
    <w:rsid w:val="00D42691"/>
    <w:rsid w:val="00D42C55"/>
    <w:rsid w:val="00D43BD9"/>
    <w:rsid w:val="00D43E02"/>
    <w:rsid w:val="00D4714E"/>
    <w:rsid w:val="00D47F79"/>
    <w:rsid w:val="00D51D8D"/>
    <w:rsid w:val="00D525F9"/>
    <w:rsid w:val="00D53121"/>
    <w:rsid w:val="00D55B3D"/>
    <w:rsid w:val="00D5771E"/>
    <w:rsid w:val="00D610B0"/>
    <w:rsid w:val="00D6249E"/>
    <w:rsid w:val="00D62B12"/>
    <w:rsid w:val="00D65CE4"/>
    <w:rsid w:val="00D6671A"/>
    <w:rsid w:val="00D66876"/>
    <w:rsid w:val="00D70D33"/>
    <w:rsid w:val="00D71118"/>
    <w:rsid w:val="00D713D9"/>
    <w:rsid w:val="00D73447"/>
    <w:rsid w:val="00D7394E"/>
    <w:rsid w:val="00D82FB1"/>
    <w:rsid w:val="00D83733"/>
    <w:rsid w:val="00D85203"/>
    <w:rsid w:val="00D86292"/>
    <w:rsid w:val="00D863B9"/>
    <w:rsid w:val="00D866A5"/>
    <w:rsid w:val="00D9043D"/>
    <w:rsid w:val="00D91A96"/>
    <w:rsid w:val="00D93DE5"/>
    <w:rsid w:val="00DA1982"/>
    <w:rsid w:val="00DB1F75"/>
    <w:rsid w:val="00DB2791"/>
    <w:rsid w:val="00DB471E"/>
    <w:rsid w:val="00DC033E"/>
    <w:rsid w:val="00DC0EA8"/>
    <w:rsid w:val="00DC1CE7"/>
    <w:rsid w:val="00DC2321"/>
    <w:rsid w:val="00DC308C"/>
    <w:rsid w:val="00DC71B4"/>
    <w:rsid w:val="00DC7FF1"/>
    <w:rsid w:val="00DE33B8"/>
    <w:rsid w:val="00DE6D09"/>
    <w:rsid w:val="00DF0B7D"/>
    <w:rsid w:val="00DF2EE8"/>
    <w:rsid w:val="00DF563C"/>
    <w:rsid w:val="00E04ACC"/>
    <w:rsid w:val="00E1005F"/>
    <w:rsid w:val="00E11043"/>
    <w:rsid w:val="00E110F7"/>
    <w:rsid w:val="00E1165C"/>
    <w:rsid w:val="00E20A52"/>
    <w:rsid w:val="00E21602"/>
    <w:rsid w:val="00E218C0"/>
    <w:rsid w:val="00E220E2"/>
    <w:rsid w:val="00E22EC7"/>
    <w:rsid w:val="00E278A7"/>
    <w:rsid w:val="00E30F08"/>
    <w:rsid w:val="00E32248"/>
    <w:rsid w:val="00E36C58"/>
    <w:rsid w:val="00E37923"/>
    <w:rsid w:val="00E42F23"/>
    <w:rsid w:val="00E4772A"/>
    <w:rsid w:val="00E5102E"/>
    <w:rsid w:val="00E5220C"/>
    <w:rsid w:val="00E540C5"/>
    <w:rsid w:val="00E549A7"/>
    <w:rsid w:val="00E55E62"/>
    <w:rsid w:val="00E57AC4"/>
    <w:rsid w:val="00E60E68"/>
    <w:rsid w:val="00E70457"/>
    <w:rsid w:val="00E7466C"/>
    <w:rsid w:val="00E747FA"/>
    <w:rsid w:val="00E75430"/>
    <w:rsid w:val="00E77008"/>
    <w:rsid w:val="00E856FF"/>
    <w:rsid w:val="00E955C3"/>
    <w:rsid w:val="00E95F76"/>
    <w:rsid w:val="00EB0BB1"/>
    <w:rsid w:val="00EB26A5"/>
    <w:rsid w:val="00EC281A"/>
    <w:rsid w:val="00EC73F2"/>
    <w:rsid w:val="00ED2D58"/>
    <w:rsid w:val="00EE04B7"/>
    <w:rsid w:val="00EE517D"/>
    <w:rsid w:val="00EF0710"/>
    <w:rsid w:val="00EF4A5A"/>
    <w:rsid w:val="00EF67FF"/>
    <w:rsid w:val="00F00B05"/>
    <w:rsid w:val="00F00F8E"/>
    <w:rsid w:val="00F07693"/>
    <w:rsid w:val="00F10164"/>
    <w:rsid w:val="00F119F0"/>
    <w:rsid w:val="00F127B9"/>
    <w:rsid w:val="00F13DE9"/>
    <w:rsid w:val="00F177D0"/>
    <w:rsid w:val="00F2341E"/>
    <w:rsid w:val="00F23B5D"/>
    <w:rsid w:val="00F24BB5"/>
    <w:rsid w:val="00F24FB2"/>
    <w:rsid w:val="00F257FF"/>
    <w:rsid w:val="00F305AB"/>
    <w:rsid w:val="00F30D53"/>
    <w:rsid w:val="00F357FD"/>
    <w:rsid w:val="00F43CD1"/>
    <w:rsid w:val="00F44A5E"/>
    <w:rsid w:val="00F50058"/>
    <w:rsid w:val="00F505A3"/>
    <w:rsid w:val="00F52A84"/>
    <w:rsid w:val="00F57C35"/>
    <w:rsid w:val="00F65028"/>
    <w:rsid w:val="00F65374"/>
    <w:rsid w:val="00F6601B"/>
    <w:rsid w:val="00F73BA4"/>
    <w:rsid w:val="00F75616"/>
    <w:rsid w:val="00F75C62"/>
    <w:rsid w:val="00F82F46"/>
    <w:rsid w:val="00F9329F"/>
    <w:rsid w:val="00F96EB7"/>
    <w:rsid w:val="00F97A63"/>
    <w:rsid w:val="00FA6645"/>
    <w:rsid w:val="00FA7915"/>
    <w:rsid w:val="00FA7E2F"/>
    <w:rsid w:val="00FB062E"/>
    <w:rsid w:val="00FB48F2"/>
    <w:rsid w:val="00FB4FBB"/>
    <w:rsid w:val="00FC117D"/>
    <w:rsid w:val="00FC11AA"/>
    <w:rsid w:val="00FC48E2"/>
    <w:rsid w:val="00FC6B25"/>
    <w:rsid w:val="00FD0AA6"/>
    <w:rsid w:val="00FD369B"/>
    <w:rsid w:val="00FD55EB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6D"/>
  </w:style>
  <w:style w:type="paragraph" w:styleId="1">
    <w:name w:val="heading 1"/>
    <w:basedOn w:val="a"/>
    <w:link w:val="10"/>
    <w:uiPriority w:val="9"/>
    <w:qFormat/>
    <w:rsid w:val="00FC4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C48E2"/>
  </w:style>
  <w:style w:type="character" w:styleId="a4">
    <w:name w:val="Hyperlink"/>
    <w:basedOn w:val="a0"/>
    <w:uiPriority w:val="99"/>
    <w:semiHidden/>
    <w:unhideWhenUsed/>
    <w:rsid w:val="00FC48E2"/>
    <w:rPr>
      <w:color w:val="0000FF"/>
      <w:u w:val="single"/>
    </w:rPr>
  </w:style>
  <w:style w:type="character" w:styleId="a5">
    <w:name w:val="Emphasis"/>
    <w:basedOn w:val="a0"/>
    <w:uiPriority w:val="20"/>
    <w:qFormat/>
    <w:rsid w:val="00FC48E2"/>
    <w:rPr>
      <w:i/>
      <w:iCs/>
    </w:rPr>
  </w:style>
  <w:style w:type="paragraph" w:styleId="a6">
    <w:name w:val="List Paragraph"/>
    <w:basedOn w:val="a"/>
    <w:uiPriority w:val="34"/>
    <w:qFormat/>
    <w:rsid w:val="00CA3F3A"/>
    <w:pPr>
      <w:ind w:left="720"/>
      <w:contextualSpacing/>
    </w:pPr>
  </w:style>
  <w:style w:type="paragraph" w:customStyle="1" w:styleId="ConsPlusNormal">
    <w:name w:val="ConsPlusNormal"/>
    <w:rsid w:val="00954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4A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05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00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0B05"/>
  </w:style>
  <w:style w:type="paragraph" w:styleId="ab">
    <w:name w:val="footer"/>
    <w:basedOn w:val="a"/>
    <w:link w:val="ac"/>
    <w:uiPriority w:val="99"/>
    <w:unhideWhenUsed/>
    <w:rsid w:val="00F00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0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70-tretyakova\Desktop\&#1089;&#1077;&#1090;&#1080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31195051667491"/>
          <c:y val="4.4602735916288612E-2"/>
          <c:w val="0.71396196978874149"/>
          <c:h val="0.84037892614416576"/>
        </c:manualLayout>
      </c:layout>
      <c:barChart>
        <c:barDir val="col"/>
        <c:grouping val="clustered"/>
        <c:varyColors val="0"/>
        <c:ser>
          <c:idx val="1"/>
          <c:order val="0"/>
          <c:tx>
            <c:v>тыс.руб</c:v>
          </c:tx>
          <c:invertIfNegative val="0"/>
          <c:cat>
            <c:numRef>
              <c:f>Лист3!$H$29:$H$33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Лист3!$I$29:$I$33</c:f>
              <c:numCache>
                <c:formatCode>General</c:formatCode>
                <c:ptCount val="5"/>
                <c:pt idx="0">
                  <c:v>36133695</c:v>
                </c:pt>
                <c:pt idx="1">
                  <c:v>37992006</c:v>
                </c:pt>
                <c:pt idx="2">
                  <c:v>43303249</c:v>
                </c:pt>
                <c:pt idx="3">
                  <c:v>45215412</c:v>
                </c:pt>
                <c:pt idx="4">
                  <c:v>49422092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829504"/>
        <c:axId val="63831040"/>
      </c:barChart>
      <c:catAx>
        <c:axId val="6382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831040"/>
        <c:crosses val="autoZero"/>
        <c:auto val="1"/>
        <c:lblAlgn val="ctr"/>
        <c:lblOffset val="100"/>
        <c:noMultiLvlLbl val="0"/>
      </c:catAx>
      <c:valAx>
        <c:axId val="6383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829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4D65-3BA3-44D5-AE8F-BD63D361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9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Томское УФАС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to70-tretyakova</dc:creator>
  <cp:keywords/>
  <dc:description/>
  <cp:lastModifiedBy>Третьякова Регина Эдуардовна</cp:lastModifiedBy>
  <cp:revision>878</cp:revision>
  <cp:lastPrinted>2016-12-22T04:07:00Z</cp:lastPrinted>
  <dcterms:created xsi:type="dcterms:W3CDTF">2016-11-28T21:15:00Z</dcterms:created>
  <dcterms:modified xsi:type="dcterms:W3CDTF">2016-12-26T04:54:00Z</dcterms:modified>
</cp:coreProperties>
</file>