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3B9" w:rsidRDefault="00487737">
      <w:pPr>
        <w:pStyle w:val="Textbody"/>
        <w:jc w:val="center"/>
      </w:pPr>
      <w:r>
        <w:rPr>
          <w:b/>
          <w:color w:val="000000"/>
          <w:sz w:val="28"/>
          <w:szCs w:val="28"/>
          <w:lang w:val="ru-RU"/>
        </w:rPr>
        <w:t>ПРОТОКОЛ</w:t>
      </w:r>
    </w:p>
    <w:p w:rsidR="003F63B9" w:rsidRDefault="00487737">
      <w:pPr>
        <w:pStyle w:val="Textbody"/>
        <w:jc w:val="center"/>
      </w:pPr>
      <w:r>
        <w:rPr>
          <w:b/>
          <w:bCs/>
          <w:color w:val="000000"/>
          <w:lang w:val="ru-RU"/>
        </w:rPr>
        <w:t xml:space="preserve">заседания Экспертного совета по рекламе </w:t>
      </w:r>
      <w:proofErr w:type="gramStart"/>
      <w:r>
        <w:rPr>
          <w:b/>
          <w:bCs/>
          <w:color w:val="000000"/>
          <w:lang w:val="ru-RU"/>
        </w:rPr>
        <w:t>при</w:t>
      </w:r>
      <w:proofErr w:type="gramEnd"/>
      <w:r>
        <w:rPr>
          <w:b/>
          <w:bCs/>
          <w:color w:val="000000"/>
          <w:lang w:val="ru-RU"/>
        </w:rPr>
        <w:t xml:space="preserve"> </w:t>
      </w:r>
      <w:proofErr w:type="gramStart"/>
      <w:r>
        <w:rPr>
          <w:b/>
          <w:bCs/>
          <w:color w:val="000000"/>
          <w:lang w:val="ru-RU"/>
        </w:rPr>
        <w:t>Томском</w:t>
      </w:r>
      <w:proofErr w:type="gramEnd"/>
      <w:r>
        <w:rPr>
          <w:b/>
          <w:bCs/>
          <w:color w:val="000000"/>
          <w:lang w:val="ru-RU"/>
        </w:rPr>
        <w:t xml:space="preserve"> УФАС России</w:t>
      </w:r>
    </w:p>
    <w:p w:rsidR="003F63B9" w:rsidRDefault="00487737">
      <w:pPr>
        <w:pStyle w:val="Textbody"/>
        <w:spacing w:before="200" w:after="0"/>
        <w:jc w:val="both"/>
      </w:pPr>
      <w:r>
        <w:rPr>
          <w:b/>
          <w:bCs/>
          <w:color w:val="000000"/>
          <w:lang w:val="ru-RU"/>
        </w:rPr>
        <w:t>30 марта 2017 года                                                                                                                     г. Томск</w:t>
      </w:r>
    </w:p>
    <w:p w:rsidR="003F63B9" w:rsidRDefault="003F63B9">
      <w:pPr>
        <w:pStyle w:val="Textbody"/>
        <w:jc w:val="both"/>
        <w:rPr>
          <w:color w:val="000000"/>
          <w:lang w:val="ru-RU"/>
        </w:rPr>
      </w:pPr>
    </w:p>
    <w:p w:rsidR="003F63B9" w:rsidRDefault="00487737">
      <w:pPr>
        <w:pStyle w:val="Textbody"/>
        <w:jc w:val="both"/>
      </w:pPr>
      <w:r>
        <w:rPr>
          <w:b/>
          <w:color w:val="000000"/>
          <w:lang w:val="ru-RU"/>
        </w:rPr>
        <w:t>Председательствовал:</w:t>
      </w:r>
    </w:p>
    <w:p w:rsidR="003F63B9" w:rsidRDefault="00487737">
      <w:pPr>
        <w:pStyle w:val="Textbody"/>
        <w:spacing w:after="0"/>
        <w:jc w:val="both"/>
      </w:pPr>
      <w:r>
        <w:rPr>
          <w:color w:val="000000"/>
          <w:lang w:val="ru-RU"/>
        </w:rPr>
        <w:t>Шевченко Владимир Иванович – руководитель Томского УФАС России.</w:t>
      </w:r>
    </w:p>
    <w:p w:rsidR="003F63B9" w:rsidRDefault="003F63B9">
      <w:pPr>
        <w:pStyle w:val="Textbody"/>
        <w:spacing w:after="0"/>
        <w:jc w:val="both"/>
        <w:rPr>
          <w:color w:val="000000"/>
        </w:rPr>
      </w:pPr>
    </w:p>
    <w:p w:rsidR="003F63B9" w:rsidRDefault="00487737">
      <w:pPr>
        <w:pStyle w:val="Textbody"/>
        <w:spacing w:after="60"/>
        <w:jc w:val="both"/>
        <w:rPr>
          <w:b/>
          <w:color w:val="000000"/>
          <w:lang w:val="ru-RU"/>
        </w:rPr>
      </w:pPr>
      <w:r>
        <w:rPr>
          <w:b/>
          <w:color w:val="000000"/>
          <w:lang w:val="ru-RU"/>
        </w:rPr>
        <w:t>Члены Экспертного совета, принявшие участие в голосовании:</w:t>
      </w:r>
    </w:p>
    <w:p w:rsidR="003F63B9" w:rsidRDefault="00487737">
      <w:pPr>
        <w:pStyle w:val="Textbody"/>
        <w:numPr>
          <w:ilvl w:val="0"/>
          <w:numId w:val="3"/>
        </w:numPr>
        <w:spacing w:after="60"/>
        <w:ind w:left="0" w:firstLine="0"/>
        <w:jc w:val="both"/>
      </w:pPr>
      <w:r>
        <w:rPr>
          <w:color w:val="000000"/>
          <w:lang w:val="ru-RU"/>
        </w:rPr>
        <w:t xml:space="preserve">Абрамова Елена Ивановна </w:t>
      </w:r>
      <w:r>
        <w:rPr>
          <w:lang w:val="ru-RU"/>
        </w:rPr>
        <w:t>–</w:t>
      </w:r>
      <w:r>
        <w:rPr>
          <w:color w:val="000000"/>
          <w:lang w:val="ru-RU"/>
        </w:rPr>
        <w:t xml:space="preserve"> начальник </w:t>
      </w:r>
      <w:proofErr w:type="gramStart"/>
      <w:r>
        <w:rPr>
          <w:color w:val="000000"/>
          <w:lang w:val="ru-RU"/>
        </w:rPr>
        <w:t>отдела организации применения административного законодательства</w:t>
      </w:r>
      <w:r>
        <w:rPr>
          <w:color w:val="000000"/>
        </w:rPr>
        <w:t xml:space="preserve"> </w:t>
      </w:r>
      <w:proofErr w:type="spellStart"/>
      <w:r>
        <w:rPr>
          <w:color w:val="000000"/>
        </w:rPr>
        <w:t>Управления</w:t>
      </w:r>
      <w:proofErr w:type="spellEnd"/>
      <w:r>
        <w:rPr>
          <w:color w:val="000000"/>
        </w:rPr>
        <w:t xml:space="preserve"> </w:t>
      </w:r>
      <w:proofErr w:type="spellStart"/>
      <w:r>
        <w:rPr>
          <w:color w:val="000000"/>
        </w:rPr>
        <w:t>организации</w:t>
      </w:r>
      <w:proofErr w:type="spellEnd"/>
      <w:r>
        <w:rPr>
          <w:color w:val="000000"/>
        </w:rPr>
        <w:t xml:space="preserve"> </w:t>
      </w:r>
      <w:proofErr w:type="spellStart"/>
      <w:r>
        <w:rPr>
          <w:color w:val="000000"/>
        </w:rPr>
        <w:t>охраны</w:t>
      </w:r>
      <w:proofErr w:type="spellEnd"/>
      <w:r>
        <w:rPr>
          <w:color w:val="000000"/>
        </w:rPr>
        <w:t xml:space="preserve"> </w:t>
      </w:r>
      <w:proofErr w:type="spellStart"/>
      <w:r>
        <w:rPr>
          <w:color w:val="000000"/>
        </w:rPr>
        <w:t>общественного</w:t>
      </w:r>
      <w:proofErr w:type="spellEnd"/>
      <w:r>
        <w:rPr>
          <w:color w:val="000000"/>
        </w:rPr>
        <w:t xml:space="preserve"> </w:t>
      </w:r>
      <w:proofErr w:type="spellStart"/>
      <w:r>
        <w:rPr>
          <w:color w:val="000000"/>
        </w:rPr>
        <w:t>порядка</w:t>
      </w:r>
      <w:proofErr w:type="spellEnd"/>
      <w:proofErr w:type="gramEnd"/>
      <w:r>
        <w:rPr>
          <w:color w:val="000000"/>
        </w:rPr>
        <w:t xml:space="preserve"> и </w:t>
      </w:r>
      <w:proofErr w:type="spellStart"/>
      <w:r>
        <w:rPr>
          <w:color w:val="000000"/>
        </w:rPr>
        <w:t>взаимодействия</w:t>
      </w:r>
      <w:proofErr w:type="spellEnd"/>
      <w:r>
        <w:rPr>
          <w:color w:val="000000"/>
        </w:rPr>
        <w:t xml:space="preserve"> с </w:t>
      </w:r>
      <w:proofErr w:type="spellStart"/>
      <w:r>
        <w:rPr>
          <w:color w:val="000000"/>
        </w:rPr>
        <w:t>органами</w:t>
      </w:r>
      <w:proofErr w:type="spellEnd"/>
      <w:r>
        <w:rPr>
          <w:color w:val="000000"/>
        </w:rPr>
        <w:t xml:space="preserve"> </w:t>
      </w:r>
      <w:proofErr w:type="spellStart"/>
      <w:r>
        <w:rPr>
          <w:color w:val="000000"/>
        </w:rPr>
        <w:t>исполнительной</w:t>
      </w:r>
      <w:proofErr w:type="spellEnd"/>
      <w:r>
        <w:rPr>
          <w:color w:val="000000"/>
        </w:rPr>
        <w:t xml:space="preserve"> </w:t>
      </w:r>
      <w:proofErr w:type="spellStart"/>
      <w:r>
        <w:rPr>
          <w:color w:val="000000"/>
        </w:rPr>
        <w:t>власти</w:t>
      </w:r>
      <w:proofErr w:type="spellEnd"/>
      <w:r>
        <w:rPr>
          <w:color w:val="000000"/>
        </w:rPr>
        <w:t xml:space="preserve"> </w:t>
      </w:r>
      <w:proofErr w:type="spellStart"/>
      <w:r>
        <w:rPr>
          <w:color w:val="000000"/>
        </w:rPr>
        <w:t>Томской</w:t>
      </w:r>
      <w:proofErr w:type="spellEnd"/>
      <w:r>
        <w:rPr>
          <w:color w:val="000000"/>
        </w:rPr>
        <w:t xml:space="preserve"> </w:t>
      </w:r>
      <w:proofErr w:type="spellStart"/>
      <w:r>
        <w:rPr>
          <w:color w:val="000000"/>
        </w:rPr>
        <w:t>области</w:t>
      </w:r>
      <w:proofErr w:type="spellEnd"/>
      <w:r>
        <w:rPr>
          <w:color w:val="000000"/>
        </w:rPr>
        <w:t xml:space="preserve"> УМВД </w:t>
      </w:r>
      <w:proofErr w:type="spellStart"/>
      <w:r>
        <w:rPr>
          <w:color w:val="000000"/>
        </w:rPr>
        <w:t>России</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Томской</w:t>
      </w:r>
      <w:proofErr w:type="spellEnd"/>
      <w:r>
        <w:rPr>
          <w:color w:val="000000"/>
        </w:rPr>
        <w:t xml:space="preserve"> </w:t>
      </w:r>
      <w:proofErr w:type="spellStart"/>
      <w:r>
        <w:rPr>
          <w:color w:val="000000"/>
        </w:rPr>
        <w:t>области</w:t>
      </w:r>
      <w:proofErr w:type="spellEnd"/>
      <w:r>
        <w:rPr>
          <w:color w:val="000000"/>
          <w:lang w:val="ru-RU"/>
        </w:rPr>
        <w:t>;</w:t>
      </w:r>
    </w:p>
    <w:p w:rsidR="003F63B9" w:rsidRDefault="00487737">
      <w:pPr>
        <w:pStyle w:val="Textbody"/>
        <w:numPr>
          <w:ilvl w:val="0"/>
          <w:numId w:val="3"/>
        </w:numPr>
        <w:spacing w:after="60"/>
        <w:ind w:left="0" w:firstLine="0"/>
        <w:jc w:val="both"/>
      </w:pPr>
      <w:r>
        <w:rPr>
          <w:lang w:val="ru-RU"/>
        </w:rPr>
        <w:t>Баринова Юлия Владимировна – эксперт учебно-консультативного центра по русскому языку филологического факультета ТГУ, кандидат филологических наук;</w:t>
      </w:r>
    </w:p>
    <w:p w:rsidR="003F63B9" w:rsidRDefault="00487737">
      <w:pPr>
        <w:pStyle w:val="Textbody"/>
        <w:numPr>
          <w:ilvl w:val="0"/>
          <w:numId w:val="3"/>
        </w:numPr>
        <w:spacing w:after="60"/>
        <w:ind w:left="0" w:firstLine="0"/>
        <w:jc w:val="both"/>
      </w:pPr>
      <w:proofErr w:type="spellStart"/>
      <w:r>
        <w:rPr>
          <w:lang w:val="ru-RU"/>
        </w:rPr>
        <w:t>Бевз</w:t>
      </w:r>
      <w:proofErr w:type="spellEnd"/>
      <w:r>
        <w:rPr>
          <w:lang w:val="ru-RU"/>
        </w:rPr>
        <w:t xml:space="preserve"> Елена Андреевна – п</w:t>
      </w:r>
      <w:proofErr w:type="spellStart"/>
      <w:r>
        <w:t>редставител</w:t>
      </w:r>
      <w:proofErr w:type="spellEnd"/>
      <w:r>
        <w:rPr>
          <w:lang w:val="ru-RU"/>
        </w:rPr>
        <w:t>ь</w:t>
      </w:r>
      <w:r>
        <w:t xml:space="preserve"> ООО «МКР-</w:t>
      </w:r>
      <w:proofErr w:type="spellStart"/>
      <w:r>
        <w:t>медиа</w:t>
      </w:r>
      <w:proofErr w:type="spellEnd"/>
      <w:r>
        <w:t xml:space="preserve"> в </w:t>
      </w:r>
      <w:proofErr w:type="spellStart"/>
      <w:r>
        <w:t>Томске</w:t>
      </w:r>
      <w:proofErr w:type="spellEnd"/>
      <w:r>
        <w:t>»</w:t>
      </w:r>
      <w:r>
        <w:rPr>
          <w:lang w:val="ru-RU"/>
        </w:rPr>
        <w:t>;</w:t>
      </w:r>
    </w:p>
    <w:p w:rsidR="003F63B9" w:rsidRDefault="00487737">
      <w:pPr>
        <w:pStyle w:val="Textbody"/>
        <w:numPr>
          <w:ilvl w:val="0"/>
          <w:numId w:val="3"/>
        </w:numPr>
        <w:spacing w:after="60"/>
        <w:ind w:left="0" w:firstLine="0"/>
        <w:jc w:val="both"/>
      </w:pPr>
      <w:proofErr w:type="spellStart"/>
      <w:r>
        <w:rPr>
          <w:rFonts w:eastAsia="Times New Roman"/>
          <w:lang w:eastAsia="ru-RU"/>
        </w:rPr>
        <w:t>Валевич</w:t>
      </w:r>
      <w:proofErr w:type="spellEnd"/>
      <w:r>
        <w:rPr>
          <w:rFonts w:eastAsia="Times New Roman"/>
          <w:lang w:eastAsia="ru-RU"/>
        </w:rPr>
        <w:t xml:space="preserve"> </w:t>
      </w:r>
      <w:proofErr w:type="spellStart"/>
      <w:r>
        <w:rPr>
          <w:rFonts w:eastAsia="Times New Roman"/>
          <w:lang w:eastAsia="ru-RU"/>
        </w:rPr>
        <w:t>Татьяна</w:t>
      </w:r>
      <w:proofErr w:type="spellEnd"/>
      <w:r>
        <w:rPr>
          <w:rFonts w:eastAsia="Times New Roman"/>
          <w:lang w:eastAsia="ru-RU"/>
        </w:rPr>
        <w:t xml:space="preserve"> </w:t>
      </w:r>
      <w:proofErr w:type="spellStart"/>
      <w:r>
        <w:rPr>
          <w:rFonts w:eastAsia="Times New Roman"/>
          <w:lang w:eastAsia="ru-RU"/>
        </w:rPr>
        <w:t>Викторовна</w:t>
      </w:r>
      <w:proofErr w:type="spellEnd"/>
      <w:r>
        <w:rPr>
          <w:rFonts w:eastAsia="Times New Roman"/>
          <w:lang w:eastAsia="ru-RU"/>
        </w:rPr>
        <w:t xml:space="preserve"> – </w:t>
      </w:r>
      <w:proofErr w:type="spellStart"/>
      <w:r>
        <w:rPr>
          <w:rFonts w:eastAsia="Times New Roman"/>
          <w:lang w:eastAsia="ru-RU"/>
        </w:rPr>
        <w:t>председатель</w:t>
      </w:r>
      <w:proofErr w:type="spellEnd"/>
      <w:r>
        <w:rPr>
          <w:rFonts w:eastAsia="Times New Roman"/>
          <w:lang w:eastAsia="ru-RU"/>
        </w:rPr>
        <w:t xml:space="preserve"> </w:t>
      </w:r>
      <w:proofErr w:type="spellStart"/>
      <w:r>
        <w:rPr>
          <w:rFonts w:eastAsia="Times New Roman"/>
          <w:lang w:eastAsia="ru-RU"/>
        </w:rPr>
        <w:t>комитета</w:t>
      </w:r>
      <w:proofErr w:type="spellEnd"/>
      <w:r>
        <w:rPr>
          <w:rFonts w:eastAsia="Times New Roman"/>
          <w:lang w:eastAsia="ru-RU"/>
        </w:rPr>
        <w:t xml:space="preserve"> </w:t>
      </w:r>
      <w:proofErr w:type="spellStart"/>
      <w:r>
        <w:rPr>
          <w:rFonts w:eastAsia="Times New Roman"/>
          <w:lang w:eastAsia="ru-RU"/>
        </w:rPr>
        <w:t>проектной</w:t>
      </w:r>
      <w:proofErr w:type="spellEnd"/>
      <w:r>
        <w:rPr>
          <w:rFonts w:eastAsia="Times New Roman"/>
          <w:lang w:eastAsia="ru-RU"/>
        </w:rPr>
        <w:t xml:space="preserve"> и </w:t>
      </w:r>
      <w:proofErr w:type="spellStart"/>
      <w:r>
        <w:rPr>
          <w:rFonts w:eastAsia="Times New Roman"/>
          <w:lang w:eastAsia="ru-RU"/>
        </w:rPr>
        <w:t>аналитической</w:t>
      </w:r>
      <w:proofErr w:type="spellEnd"/>
      <w:r>
        <w:rPr>
          <w:rFonts w:eastAsia="Times New Roman"/>
          <w:lang w:eastAsia="ru-RU"/>
        </w:rPr>
        <w:t xml:space="preserve"> </w:t>
      </w:r>
      <w:proofErr w:type="spellStart"/>
      <w:r>
        <w:rPr>
          <w:rFonts w:eastAsia="Times New Roman"/>
          <w:lang w:eastAsia="ru-RU"/>
        </w:rPr>
        <w:t>работы</w:t>
      </w:r>
      <w:proofErr w:type="spellEnd"/>
      <w:r>
        <w:rPr>
          <w:rFonts w:eastAsia="Times New Roman"/>
          <w:lang w:eastAsia="ru-RU"/>
        </w:rPr>
        <w:t xml:space="preserve"> </w:t>
      </w:r>
      <w:proofErr w:type="spellStart"/>
      <w:r>
        <w:rPr>
          <w:rFonts w:eastAsia="Times New Roman"/>
          <w:lang w:eastAsia="ru-RU"/>
        </w:rPr>
        <w:t>Департамента</w:t>
      </w:r>
      <w:proofErr w:type="spellEnd"/>
      <w:r>
        <w:rPr>
          <w:rFonts w:eastAsia="Times New Roman"/>
          <w:lang w:eastAsia="ru-RU"/>
        </w:rPr>
        <w:t xml:space="preserve"> </w:t>
      </w:r>
      <w:proofErr w:type="spellStart"/>
      <w:r>
        <w:rPr>
          <w:rFonts w:eastAsia="Times New Roman"/>
          <w:lang w:eastAsia="ru-RU"/>
        </w:rPr>
        <w:t>информационной</w:t>
      </w:r>
      <w:proofErr w:type="spellEnd"/>
      <w:r>
        <w:rPr>
          <w:rFonts w:eastAsia="Times New Roman"/>
          <w:lang w:eastAsia="ru-RU"/>
        </w:rPr>
        <w:t xml:space="preserve"> </w:t>
      </w:r>
      <w:proofErr w:type="spellStart"/>
      <w:r>
        <w:rPr>
          <w:rFonts w:eastAsia="Times New Roman"/>
          <w:lang w:eastAsia="ru-RU"/>
        </w:rPr>
        <w:t>политики</w:t>
      </w:r>
      <w:proofErr w:type="spellEnd"/>
      <w:r>
        <w:rPr>
          <w:rFonts w:eastAsia="Times New Roman"/>
          <w:lang w:eastAsia="ru-RU"/>
        </w:rPr>
        <w:t xml:space="preserve"> и </w:t>
      </w:r>
      <w:proofErr w:type="spellStart"/>
      <w:r>
        <w:rPr>
          <w:rFonts w:eastAsia="Times New Roman"/>
          <w:lang w:eastAsia="ru-RU"/>
        </w:rPr>
        <w:t>общественных</w:t>
      </w:r>
      <w:proofErr w:type="spellEnd"/>
      <w:r>
        <w:rPr>
          <w:rFonts w:eastAsia="Times New Roman"/>
          <w:lang w:eastAsia="ru-RU"/>
        </w:rPr>
        <w:t xml:space="preserve"> </w:t>
      </w:r>
      <w:proofErr w:type="spellStart"/>
      <w:r>
        <w:rPr>
          <w:rFonts w:eastAsia="Times New Roman"/>
          <w:lang w:eastAsia="ru-RU"/>
        </w:rPr>
        <w:t>связей</w:t>
      </w:r>
      <w:proofErr w:type="spellEnd"/>
      <w:r>
        <w:rPr>
          <w:rFonts w:eastAsia="Times New Roman"/>
          <w:lang w:eastAsia="ru-RU"/>
        </w:rPr>
        <w:t xml:space="preserve"> </w:t>
      </w:r>
      <w:proofErr w:type="spellStart"/>
      <w:r>
        <w:rPr>
          <w:rFonts w:eastAsia="Times New Roman"/>
          <w:lang w:eastAsia="ru-RU"/>
        </w:rPr>
        <w:t>Администрации</w:t>
      </w:r>
      <w:proofErr w:type="spellEnd"/>
      <w:r>
        <w:rPr>
          <w:rFonts w:eastAsia="Times New Roman"/>
          <w:lang w:eastAsia="ru-RU"/>
        </w:rPr>
        <w:t xml:space="preserve"> </w:t>
      </w:r>
      <w:proofErr w:type="spellStart"/>
      <w:r>
        <w:rPr>
          <w:rFonts w:eastAsia="Times New Roman"/>
          <w:lang w:eastAsia="ru-RU"/>
        </w:rPr>
        <w:t>Томской</w:t>
      </w:r>
      <w:proofErr w:type="spellEnd"/>
      <w:r>
        <w:rPr>
          <w:rFonts w:eastAsia="Times New Roman"/>
          <w:lang w:eastAsia="ru-RU"/>
        </w:rPr>
        <w:t xml:space="preserve"> </w:t>
      </w:r>
      <w:proofErr w:type="spellStart"/>
      <w:r>
        <w:rPr>
          <w:rFonts w:eastAsia="Times New Roman"/>
          <w:lang w:eastAsia="ru-RU"/>
        </w:rPr>
        <w:t>области</w:t>
      </w:r>
      <w:proofErr w:type="spellEnd"/>
      <w:r>
        <w:rPr>
          <w:rFonts w:eastAsia="Times New Roman"/>
          <w:lang w:eastAsia="ru-RU"/>
        </w:rPr>
        <w:t>;</w:t>
      </w:r>
    </w:p>
    <w:p w:rsidR="003F63B9" w:rsidRDefault="00487737">
      <w:pPr>
        <w:pStyle w:val="Textbody"/>
        <w:numPr>
          <w:ilvl w:val="0"/>
          <w:numId w:val="3"/>
        </w:numPr>
        <w:spacing w:after="60"/>
        <w:ind w:left="0" w:firstLine="0"/>
        <w:jc w:val="both"/>
      </w:pPr>
      <w:proofErr w:type="spellStart"/>
      <w:r>
        <w:rPr>
          <w:rFonts w:eastAsia="Times New Roman"/>
          <w:lang w:eastAsia="ru-RU"/>
        </w:rPr>
        <w:t>Воронков</w:t>
      </w:r>
      <w:proofErr w:type="spellEnd"/>
      <w:r>
        <w:rPr>
          <w:rFonts w:eastAsia="Times New Roman"/>
          <w:lang w:eastAsia="ru-RU"/>
        </w:rPr>
        <w:t xml:space="preserve"> </w:t>
      </w:r>
      <w:proofErr w:type="spellStart"/>
      <w:r>
        <w:rPr>
          <w:rFonts w:eastAsia="Times New Roman"/>
          <w:lang w:eastAsia="ru-RU"/>
        </w:rPr>
        <w:t>Евгений</w:t>
      </w:r>
      <w:proofErr w:type="spellEnd"/>
      <w:r>
        <w:rPr>
          <w:rFonts w:eastAsia="Times New Roman"/>
          <w:lang w:eastAsia="ru-RU"/>
        </w:rPr>
        <w:t xml:space="preserve"> – </w:t>
      </w:r>
      <w:proofErr w:type="spellStart"/>
      <w:r>
        <w:rPr>
          <w:rFonts w:eastAsia="Times New Roman"/>
          <w:lang w:eastAsia="ru-RU"/>
        </w:rPr>
        <w:t>представитель</w:t>
      </w:r>
      <w:proofErr w:type="spellEnd"/>
      <w:r>
        <w:rPr>
          <w:rFonts w:eastAsia="Times New Roman"/>
          <w:lang w:eastAsia="ru-RU"/>
        </w:rPr>
        <w:t xml:space="preserve"> </w:t>
      </w:r>
      <w:proofErr w:type="spellStart"/>
      <w:r>
        <w:rPr>
          <w:rFonts w:eastAsia="Times New Roman"/>
          <w:lang w:eastAsia="ru-RU"/>
        </w:rPr>
        <w:t>Томской</w:t>
      </w:r>
      <w:proofErr w:type="spellEnd"/>
      <w:r>
        <w:rPr>
          <w:rFonts w:eastAsia="Times New Roman"/>
          <w:lang w:eastAsia="ru-RU"/>
        </w:rPr>
        <w:t xml:space="preserve"> </w:t>
      </w:r>
      <w:proofErr w:type="spellStart"/>
      <w:r>
        <w:rPr>
          <w:rFonts w:eastAsia="Times New Roman"/>
          <w:lang w:eastAsia="ru-RU"/>
        </w:rPr>
        <w:t>Епархии</w:t>
      </w:r>
      <w:proofErr w:type="spellEnd"/>
      <w:r>
        <w:rPr>
          <w:rFonts w:eastAsia="Times New Roman"/>
          <w:lang w:eastAsia="ru-RU"/>
        </w:rPr>
        <w:t>;</w:t>
      </w:r>
    </w:p>
    <w:p w:rsidR="003F63B9" w:rsidRDefault="00487737">
      <w:pPr>
        <w:pStyle w:val="Textbody"/>
        <w:numPr>
          <w:ilvl w:val="0"/>
          <w:numId w:val="3"/>
        </w:numPr>
        <w:spacing w:after="60"/>
        <w:ind w:left="0" w:firstLine="0"/>
        <w:jc w:val="both"/>
      </w:pPr>
      <w:proofErr w:type="spellStart"/>
      <w:r>
        <w:rPr>
          <w:rFonts w:eastAsia="Times New Roman"/>
          <w:lang w:eastAsia="ru-RU"/>
        </w:rPr>
        <w:t>Калинина-Сулакшина</w:t>
      </w:r>
      <w:proofErr w:type="spellEnd"/>
      <w:r>
        <w:rPr>
          <w:rFonts w:eastAsia="Times New Roman"/>
          <w:lang w:eastAsia="ru-RU"/>
        </w:rPr>
        <w:t xml:space="preserve"> </w:t>
      </w:r>
      <w:proofErr w:type="spellStart"/>
      <w:r>
        <w:rPr>
          <w:rFonts w:eastAsia="Times New Roman"/>
          <w:lang w:eastAsia="ru-RU"/>
        </w:rPr>
        <w:t>Ольга</w:t>
      </w:r>
      <w:proofErr w:type="spellEnd"/>
      <w:r>
        <w:rPr>
          <w:rFonts w:eastAsia="Times New Roman"/>
          <w:lang w:eastAsia="ru-RU"/>
        </w:rPr>
        <w:t xml:space="preserve"> </w:t>
      </w:r>
      <w:proofErr w:type="spellStart"/>
      <w:r>
        <w:rPr>
          <w:rFonts w:eastAsia="Times New Roman"/>
          <w:lang w:eastAsia="ru-RU"/>
        </w:rPr>
        <w:t>Степановна</w:t>
      </w:r>
      <w:proofErr w:type="spellEnd"/>
      <w:r>
        <w:rPr>
          <w:rFonts w:eastAsia="Times New Roman"/>
          <w:lang w:eastAsia="ru-RU"/>
        </w:rPr>
        <w:t xml:space="preserve"> – </w:t>
      </w:r>
      <w:proofErr w:type="spellStart"/>
      <w:r>
        <w:rPr>
          <w:rFonts w:eastAsia="Times New Roman"/>
          <w:lang w:eastAsia="ru-RU"/>
        </w:rPr>
        <w:t>директор</w:t>
      </w:r>
      <w:proofErr w:type="spellEnd"/>
      <w:r>
        <w:rPr>
          <w:rFonts w:eastAsia="Times New Roman"/>
          <w:lang w:eastAsia="ru-RU"/>
        </w:rPr>
        <w:t xml:space="preserve"> </w:t>
      </w:r>
      <w:proofErr w:type="spellStart"/>
      <w:r>
        <w:rPr>
          <w:rFonts w:eastAsia="Times New Roman"/>
          <w:lang w:eastAsia="ru-RU"/>
        </w:rPr>
        <w:t>галереи</w:t>
      </w:r>
      <w:proofErr w:type="spellEnd"/>
      <w:r>
        <w:rPr>
          <w:rFonts w:eastAsia="Times New Roman"/>
          <w:lang w:eastAsia="ru-RU"/>
        </w:rPr>
        <w:t xml:space="preserve"> «</w:t>
      </w:r>
      <w:proofErr w:type="spellStart"/>
      <w:r>
        <w:rPr>
          <w:rFonts w:eastAsia="Times New Roman"/>
          <w:lang w:eastAsia="ru-RU"/>
        </w:rPr>
        <w:t>Искусство</w:t>
      </w:r>
      <w:proofErr w:type="spellEnd"/>
      <w:r>
        <w:rPr>
          <w:rFonts w:eastAsia="Times New Roman"/>
          <w:lang w:eastAsia="ru-RU"/>
        </w:rPr>
        <w:t xml:space="preserve"> и </w:t>
      </w:r>
      <w:proofErr w:type="spellStart"/>
      <w:r>
        <w:rPr>
          <w:rFonts w:eastAsia="Times New Roman"/>
          <w:lang w:eastAsia="ru-RU"/>
        </w:rPr>
        <w:t>актуальность</w:t>
      </w:r>
      <w:proofErr w:type="spellEnd"/>
      <w:r>
        <w:rPr>
          <w:rFonts w:eastAsia="Times New Roman"/>
          <w:lang w:eastAsia="ru-RU"/>
        </w:rPr>
        <w:t xml:space="preserve">», </w:t>
      </w:r>
      <w:proofErr w:type="spellStart"/>
      <w:r>
        <w:rPr>
          <w:rFonts w:eastAsia="Times New Roman"/>
          <w:lang w:eastAsia="ru-RU"/>
        </w:rPr>
        <w:t>член</w:t>
      </w:r>
      <w:proofErr w:type="spellEnd"/>
      <w:r>
        <w:rPr>
          <w:rFonts w:eastAsia="Times New Roman"/>
          <w:lang w:eastAsia="ru-RU"/>
        </w:rPr>
        <w:t xml:space="preserve"> </w:t>
      </w:r>
      <w:proofErr w:type="spellStart"/>
      <w:r>
        <w:rPr>
          <w:rFonts w:eastAsia="Times New Roman"/>
          <w:lang w:eastAsia="ru-RU"/>
        </w:rPr>
        <w:t>Творческого</w:t>
      </w:r>
      <w:proofErr w:type="spellEnd"/>
      <w:r>
        <w:rPr>
          <w:rFonts w:eastAsia="Times New Roman"/>
          <w:lang w:eastAsia="ru-RU"/>
        </w:rPr>
        <w:t xml:space="preserve"> </w:t>
      </w:r>
      <w:proofErr w:type="spellStart"/>
      <w:r>
        <w:rPr>
          <w:rFonts w:eastAsia="Times New Roman"/>
          <w:lang w:eastAsia="ru-RU"/>
        </w:rPr>
        <w:t>Союза</w:t>
      </w:r>
      <w:proofErr w:type="spellEnd"/>
      <w:r>
        <w:rPr>
          <w:rFonts w:eastAsia="Times New Roman"/>
          <w:lang w:eastAsia="ru-RU"/>
        </w:rPr>
        <w:t xml:space="preserve"> </w:t>
      </w:r>
      <w:proofErr w:type="spellStart"/>
      <w:r>
        <w:rPr>
          <w:rFonts w:eastAsia="Times New Roman"/>
          <w:lang w:eastAsia="ru-RU"/>
        </w:rPr>
        <w:t>художников</w:t>
      </w:r>
      <w:proofErr w:type="spellEnd"/>
      <w:r>
        <w:rPr>
          <w:rFonts w:eastAsia="Times New Roman"/>
          <w:lang w:eastAsia="ru-RU"/>
        </w:rPr>
        <w:t xml:space="preserve"> </w:t>
      </w:r>
      <w:proofErr w:type="spellStart"/>
      <w:r>
        <w:rPr>
          <w:rFonts w:eastAsia="Times New Roman"/>
          <w:lang w:eastAsia="ru-RU"/>
        </w:rPr>
        <w:t>России</w:t>
      </w:r>
      <w:proofErr w:type="spellEnd"/>
      <w:r>
        <w:rPr>
          <w:rFonts w:eastAsia="Times New Roman"/>
          <w:lang w:eastAsia="ru-RU"/>
        </w:rPr>
        <w:t xml:space="preserve">, </w:t>
      </w:r>
      <w:proofErr w:type="spellStart"/>
      <w:r>
        <w:rPr>
          <w:rFonts w:eastAsia="Times New Roman"/>
          <w:lang w:eastAsia="ru-RU"/>
        </w:rPr>
        <w:t>сопредседатель</w:t>
      </w:r>
      <w:proofErr w:type="spellEnd"/>
      <w:r>
        <w:rPr>
          <w:rFonts w:eastAsia="Times New Roman"/>
          <w:lang w:eastAsia="ru-RU"/>
        </w:rPr>
        <w:t xml:space="preserve"> </w:t>
      </w:r>
      <w:proofErr w:type="spellStart"/>
      <w:r>
        <w:rPr>
          <w:rFonts w:eastAsia="Times New Roman"/>
          <w:lang w:eastAsia="ru-RU"/>
        </w:rPr>
        <w:t>координационного</w:t>
      </w:r>
      <w:proofErr w:type="spellEnd"/>
      <w:r>
        <w:rPr>
          <w:rFonts w:eastAsia="Times New Roman"/>
          <w:lang w:eastAsia="ru-RU"/>
        </w:rPr>
        <w:t xml:space="preserve"> </w:t>
      </w:r>
      <w:proofErr w:type="spellStart"/>
      <w:r>
        <w:rPr>
          <w:rFonts w:eastAsia="Times New Roman"/>
          <w:lang w:eastAsia="ru-RU"/>
        </w:rPr>
        <w:t>совета</w:t>
      </w:r>
      <w:proofErr w:type="spellEnd"/>
      <w:r>
        <w:rPr>
          <w:rFonts w:eastAsia="Times New Roman"/>
          <w:lang w:eastAsia="ru-RU"/>
        </w:rPr>
        <w:t xml:space="preserve"> </w:t>
      </w:r>
      <w:proofErr w:type="spellStart"/>
      <w:r>
        <w:rPr>
          <w:rFonts w:eastAsia="Times New Roman"/>
          <w:lang w:eastAsia="ru-RU"/>
        </w:rPr>
        <w:t>женщин</w:t>
      </w:r>
      <w:proofErr w:type="spellEnd"/>
      <w:r>
        <w:rPr>
          <w:rFonts w:eastAsia="Times New Roman"/>
          <w:lang w:eastAsia="ru-RU"/>
        </w:rPr>
        <w:t xml:space="preserve"> </w:t>
      </w:r>
      <w:proofErr w:type="spellStart"/>
      <w:r>
        <w:rPr>
          <w:rFonts w:eastAsia="Times New Roman"/>
          <w:lang w:eastAsia="ru-RU"/>
        </w:rPr>
        <w:t>при</w:t>
      </w:r>
      <w:proofErr w:type="spellEnd"/>
      <w:r>
        <w:rPr>
          <w:rFonts w:eastAsia="Times New Roman"/>
          <w:lang w:eastAsia="ru-RU"/>
        </w:rPr>
        <w:t xml:space="preserve"> </w:t>
      </w:r>
      <w:proofErr w:type="spellStart"/>
      <w:r>
        <w:rPr>
          <w:rFonts w:eastAsia="Times New Roman"/>
          <w:lang w:eastAsia="ru-RU"/>
        </w:rPr>
        <w:t>Мэре</w:t>
      </w:r>
      <w:proofErr w:type="spellEnd"/>
      <w:r>
        <w:rPr>
          <w:rFonts w:eastAsia="Times New Roman"/>
          <w:lang w:eastAsia="ru-RU"/>
        </w:rPr>
        <w:t xml:space="preserve"> г. </w:t>
      </w:r>
      <w:proofErr w:type="spellStart"/>
      <w:r>
        <w:rPr>
          <w:rFonts w:eastAsia="Times New Roman"/>
          <w:lang w:eastAsia="ru-RU"/>
        </w:rPr>
        <w:t>Томска</w:t>
      </w:r>
      <w:proofErr w:type="spellEnd"/>
      <w:r>
        <w:rPr>
          <w:rFonts w:eastAsia="Times New Roman"/>
          <w:lang w:eastAsia="ru-RU"/>
        </w:rPr>
        <w:t>;</w:t>
      </w:r>
    </w:p>
    <w:p w:rsidR="003F63B9" w:rsidRDefault="00487737">
      <w:pPr>
        <w:pStyle w:val="Textbody"/>
        <w:numPr>
          <w:ilvl w:val="0"/>
          <w:numId w:val="3"/>
        </w:numPr>
        <w:spacing w:after="60"/>
        <w:ind w:left="0" w:firstLine="0"/>
        <w:jc w:val="both"/>
      </w:pPr>
      <w:proofErr w:type="spellStart"/>
      <w:r>
        <w:rPr>
          <w:rFonts w:eastAsia="Times New Roman"/>
          <w:lang w:eastAsia="ru-RU"/>
        </w:rPr>
        <w:t>Мельников</w:t>
      </w:r>
      <w:proofErr w:type="spellEnd"/>
      <w:r>
        <w:rPr>
          <w:rFonts w:eastAsia="Times New Roman"/>
          <w:lang w:eastAsia="ru-RU"/>
        </w:rPr>
        <w:t xml:space="preserve"> </w:t>
      </w:r>
      <w:proofErr w:type="spellStart"/>
      <w:r>
        <w:rPr>
          <w:rFonts w:eastAsia="Times New Roman"/>
          <w:lang w:eastAsia="ru-RU"/>
        </w:rPr>
        <w:t>Петр</w:t>
      </w:r>
      <w:proofErr w:type="spellEnd"/>
      <w:r>
        <w:rPr>
          <w:rFonts w:eastAsia="Times New Roman"/>
          <w:lang w:eastAsia="ru-RU"/>
        </w:rPr>
        <w:t xml:space="preserve"> </w:t>
      </w:r>
      <w:proofErr w:type="spellStart"/>
      <w:r>
        <w:rPr>
          <w:rFonts w:eastAsia="Times New Roman"/>
          <w:lang w:eastAsia="ru-RU"/>
        </w:rPr>
        <w:t>Федорович</w:t>
      </w:r>
      <w:proofErr w:type="spellEnd"/>
      <w:r>
        <w:rPr>
          <w:rFonts w:eastAsia="Times New Roman"/>
          <w:lang w:eastAsia="ru-RU"/>
        </w:rPr>
        <w:t xml:space="preserve"> — </w:t>
      </w:r>
      <w:proofErr w:type="spellStart"/>
      <w:r>
        <w:rPr>
          <w:rFonts w:eastAsia="Times New Roman"/>
          <w:lang w:eastAsia="ru-RU"/>
        </w:rPr>
        <w:t>директор</w:t>
      </w:r>
      <w:proofErr w:type="spellEnd"/>
      <w:r>
        <w:rPr>
          <w:rFonts w:eastAsia="Times New Roman"/>
          <w:lang w:eastAsia="ru-RU"/>
        </w:rPr>
        <w:t xml:space="preserve"> </w:t>
      </w:r>
      <w:proofErr w:type="spellStart"/>
      <w:r>
        <w:rPr>
          <w:rFonts w:eastAsia="Times New Roman"/>
          <w:lang w:eastAsia="ru-RU"/>
        </w:rPr>
        <w:t>филиала</w:t>
      </w:r>
      <w:proofErr w:type="spellEnd"/>
      <w:r>
        <w:rPr>
          <w:rFonts w:eastAsia="Times New Roman"/>
          <w:lang w:eastAsia="ru-RU"/>
        </w:rPr>
        <w:t xml:space="preserve"> «</w:t>
      </w:r>
      <w:proofErr w:type="spellStart"/>
      <w:r>
        <w:rPr>
          <w:rFonts w:eastAsia="Times New Roman"/>
          <w:lang w:eastAsia="ru-RU"/>
        </w:rPr>
        <w:t>Регион</w:t>
      </w:r>
      <w:proofErr w:type="spellEnd"/>
      <w:r>
        <w:rPr>
          <w:rFonts w:eastAsia="Times New Roman"/>
          <w:lang w:eastAsia="ru-RU"/>
        </w:rPr>
        <w:t xml:space="preserve"> </w:t>
      </w:r>
      <w:proofErr w:type="spellStart"/>
      <w:r>
        <w:rPr>
          <w:rFonts w:eastAsia="Times New Roman"/>
          <w:lang w:eastAsia="ru-RU"/>
        </w:rPr>
        <w:t>Медиа</w:t>
      </w:r>
      <w:proofErr w:type="spellEnd"/>
      <w:r>
        <w:rPr>
          <w:rFonts w:eastAsia="Times New Roman"/>
          <w:lang w:eastAsia="ru-RU"/>
        </w:rPr>
        <w:t xml:space="preserve"> «</w:t>
      </w:r>
      <w:proofErr w:type="spellStart"/>
      <w:r>
        <w:rPr>
          <w:rFonts w:eastAsia="Times New Roman"/>
          <w:lang w:eastAsia="ru-RU"/>
        </w:rPr>
        <w:t>Томск</w:t>
      </w:r>
      <w:proofErr w:type="spellEnd"/>
      <w:r>
        <w:rPr>
          <w:rFonts w:eastAsia="Times New Roman"/>
          <w:lang w:eastAsia="ru-RU"/>
        </w:rPr>
        <w:t>»;</w:t>
      </w:r>
    </w:p>
    <w:p w:rsidR="003F63B9" w:rsidRDefault="00487737">
      <w:pPr>
        <w:pStyle w:val="Textbody"/>
        <w:numPr>
          <w:ilvl w:val="0"/>
          <w:numId w:val="3"/>
        </w:numPr>
        <w:spacing w:after="60"/>
        <w:ind w:left="0" w:firstLine="0"/>
        <w:jc w:val="both"/>
      </w:pPr>
      <w:proofErr w:type="spellStart"/>
      <w:r>
        <w:t>Молозина</w:t>
      </w:r>
      <w:proofErr w:type="spellEnd"/>
      <w:r>
        <w:t xml:space="preserve"> </w:t>
      </w:r>
      <w:proofErr w:type="spellStart"/>
      <w:r>
        <w:t>Татьяна</w:t>
      </w:r>
      <w:proofErr w:type="spellEnd"/>
      <w:r>
        <w:t xml:space="preserve"> </w:t>
      </w:r>
      <w:proofErr w:type="spellStart"/>
      <w:r>
        <w:t>Владимировна</w:t>
      </w:r>
      <w:proofErr w:type="spellEnd"/>
      <w:r>
        <w:t xml:space="preserve"> — </w:t>
      </w:r>
      <w:proofErr w:type="spellStart"/>
      <w:r>
        <w:t>начальник</w:t>
      </w:r>
      <w:proofErr w:type="spellEnd"/>
      <w:r>
        <w:t xml:space="preserve"> </w:t>
      </w:r>
      <w:proofErr w:type="spellStart"/>
      <w:r>
        <w:t>отдела</w:t>
      </w:r>
      <w:proofErr w:type="spellEnd"/>
      <w:r>
        <w:t xml:space="preserve"> </w:t>
      </w:r>
      <w:proofErr w:type="spellStart"/>
      <w:r>
        <w:t>юридической</w:t>
      </w:r>
      <w:proofErr w:type="spellEnd"/>
      <w:r>
        <w:t xml:space="preserve"> и </w:t>
      </w:r>
      <w:proofErr w:type="spellStart"/>
      <w:r>
        <w:t>кадровой</w:t>
      </w:r>
      <w:proofErr w:type="spellEnd"/>
      <w:r>
        <w:t xml:space="preserve"> </w:t>
      </w:r>
      <w:proofErr w:type="spellStart"/>
      <w:r>
        <w:t>работы</w:t>
      </w:r>
      <w:proofErr w:type="spellEnd"/>
      <w:r>
        <w:t xml:space="preserve"> ООО «ФОРМАТ СИТИ»</w:t>
      </w:r>
      <w:r>
        <w:rPr>
          <w:lang w:val="ru-RU"/>
        </w:rPr>
        <w:t>;</w:t>
      </w:r>
    </w:p>
    <w:p w:rsidR="003F63B9" w:rsidRDefault="00487737">
      <w:pPr>
        <w:pStyle w:val="Textbody"/>
        <w:numPr>
          <w:ilvl w:val="0"/>
          <w:numId w:val="3"/>
        </w:numPr>
        <w:spacing w:after="60"/>
        <w:ind w:left="0" w:firstLine="0"/>
        <w:jc w:val="both"/>
      </w:pPr>
      <w:proofErr w:type="spellStart"/>
      <w:r>
        <w:rPr>
          <w:rFonts w:eastAsia="Times New Roman"/>
          <w:lang w:eastAsia="ru-RU"/>
        </w:rPr>
        <w:t>Остров</w:t>
      </w:r>
      <w:proofErr w:type="spellEnd"/>
      <w:r>
        <w:rPr>
          <w:rFonts w:eastAsia="Times New Roman"/>
          <w:lang w:eastAsia="ru-RU"/>
        </w:rPr>
        <w:t xml:space="preserve"> </w:t>
      </w:r>
      <w:proofErr w:type="spellStart"/>
      <w:r>
        <w:rPr>
          <w:rFonts w:eastAsia="Times New Roman"/>
          <w:lang w:eastAsia="ru-RU"/>
        </w:rPr>
        <w:t>Андрей</w:t>
      </w:r>
      <w:proofErr w:type="spellEnd"/>
      <w:r>
        <w:rPr>
          <w:rFonts w:eastAsia="Times New Roman"/>
          <w:lang w:eastAsia="ru-RU"/>
        </w:rPr>
        <w:t xml:space="preserve"> </w:t>
      </w:r>
      <w:proofErr w:type="spellStart"/>
      <w:r>
        <w:rPr>
          <w:rFonts w:eastAsia="Times New Roman"/>
          <w:lang w:eastAsia="ru-RU"/>
        </w:rPr>
        <w:t>Михайлович</w:t>
      </w:r>
      <w:proofErr w:type="spellEnd"/>
      <w:r>
        <w:rPr>
          <w:rFonts w:eastAsia="Times New Roman"/>
          <w:lang w:eastAsia="ru-RU"/>
        </w:rPr>
        <w:t xml:space="preserve"> </w:t>
      </w:r>
      <w:r>
        <w:t>–</w:t>
      </w:r>
      <w:r>
        <w:rPr>
          <w:rFonts w:eastAsia="Times New Roman"/>
          <w:lang w:eastAsia="ru-RU"/>
        </w:rPr>
        <w:t xml:space="preserve"> </w:t>
      </w:r>
      <w:proofErr w:type="spellStart"/>
      <w:r>
        <w:rPr>
          <w:rFonts w:eastAsia="Times New Roman"/>
          <w:lang w:eastAsia="ru-RU"/>
        </w:rPr>
        <w:t>исполнительный</w:t>
      </w:r>
      <w:proofErr w:type="spellEnd"/>
      <w:r>
        <w:rPr>
          <w:rFonts w:eastAsia="Times New Roman"/>
          <w:lang w:eastAsia="ru-RU"/>
        </w:rPr>
        <w:t xml:space="preserve"> </w:t>
      </w:r>
      <w:proofErr w:type="spellStart"/>
      <w:r>
        <w:rPr>
          <w:rFonts w:eastAsia="Times New Roman"/>
          <w:lang w:eastAsia="ru-RU"/>
        </w:rPr>
        <w:t>директор</w:t>
      </w:r>
      <w:proofErr w:type="spellEnd"/>
      <w:r>
        <w:rPr>
          <w:rFonts w:eastAsia="Times New Roman"/>
          <w:lang w:eastAsia="ru-RU"/>
        </w:rPr>
        <w:t xml:space="preserve"> </w:t>
      </w:r>
      <w:proofErr w:type="spellStart"/>
      <w:r>
        <w:rPr>
          <w:rFonts w:eastAsia="Times New Roman"/>
          <w:lang w:eastAsia="ru-RU"/>
        </w:rPr>
        <w:t>Ассоциации</w:t>
      </w:r>
      <w:proofErr w:type="spellEnd"/>
      <w:r>
        <w:rPr>
          <w:rFonts w:eastAsia="Times New Roman"/>
          <w:lang w:eastAsia="ru-RU"/>
        </w:rPr>
        <w:t xml:space="preserve"> </w:t>
      </w:r>
      <w:proofErr w:type="spellStart"/>
      <w:r>
        <w:rPr>
          <w:rFonts w:eastAsia="Times New Roman"/>
          <w:lang w:eastAsia="ru-RU"/>
        </w:rPr>
        <w:t>рекламистов</w:t>
      </w:r>
      <w:proofErr w:type="spellEnd"/>
      <w:r>
        <w:rPr>
          <w:rFonts w:eastAsia="Times New Roman"/>
          <w:lang w:eastAsia="ru-RU"/>
        </w:rPr>
        <w:t xml:space="preserve"> г. </w:t>
      </w:r>
      <w:proofErr w:type="spellStart"/>
      <w:r>
        <w:rPr>
          <w:rFonts w:eastAsia="Times New Roman"/>
          <w:lang w:eastAsia="ru-RU"/>
        </w:rPr>
        <w:t>Томска</w:t>
      </w:r>
      <w:proofErr w:type="spellEnd"/>
      <w:r>
        <w:rPr>
          <w:rFonts w:eastAsia="Times New Roman"/>
          <w:lang w:eastAsia="ru-RU"/>
        </w:rPr>
        <w:t>;</w:t>
      </w:r>
    </w:p>
    <w:p w:rsidR="003F63B9" w:rsidRDefault="00487737">
      <w:pPr>
        <w:pStyle w:val="Textbody"/>
        <w:numPr>
          <w:ilvl w:val="0"/>
          <w:numId w:val="3"/>
        </w:numPr>
        <w:spacing w:after="60"/>
        <w:ind w:left="0" w:firstLine="0"/>
        <w:jc w:val="both"/>
      </w:pPr>
      <w:proofErr w:type="spellStart"/>
      <w:r>
        <w:t>Рабе</w:t>
      </w:r>
      <w:proofErr w:type="spellEnd"/>
      <w:r>
        <w:t xml:space="preserve"> </w:t>
      </w:r>
      <w:proofErr w:type="spellStart"/>
      <w:r>
        <w:t>Кристина</w:t>
      </w:r>
      <w:proofErr w:type="spellEnd"/>
      <w:r>
        <w:t xml:space="preserve"> </w:t>
      </w:r>
      <w:proofErr w:type="spellStart"/>
      <w:r>
        <w:t>Андреевна</w:t>
      </w:r>
      <w:proofErr w:type="spellEnd"/>
      <w:r>
        <w:t xml:space="preserve"> — </w:t>
      </w:r>
      <w:proofErr w:type="spellStart"/>
      <w:r>
        <w:t>помощник</w:t>
      </w:r>
      <w:proofErr w:type="spellEnd"/>
      <w:r>
        <w:t xml:space="preserve"> </w:t>
      </w:r>
      <w:proofErr w:type="spellStart"/>
      <w:r>
        <w:t>Уполномоченного</w:t>
      </w:r>
      <w:proofErr w:type="spellEnd"/>
      <w:r>
        <w:t xml:space="preserve"> </w:t>
      </w:r>
      <w:proofErr w:type="spellStart"/>
      <w:r>
        <w:t>по</w:t>
      </w:r>
      <w:proofErr w:type="spellEnd"/>
      <w:r>
        <w:t xml:space="preserve"> </w:t>
      </w:r>
      <w:proofErr w:type="spellStart"/>
      <w:r>
        <w:t>правам</w:t>
      </w:r>
      <w:proofErr w:type="spellEnd"/>
      <w:r>
        <w:t xml:space="preserve"> </w:t>
      </w:r>
      <w:proofErr w:type="spellStart"/>
      <w:r>
        <w:t>ребенка</w:t>
      </w:r>
      <w:proofErr w:type="spellEnd"/>
      <w:r>
        <w:t xml:space="preserve"> в </w:t>
      </w:r>
      <w:proofErr w:type="spellStart"/>
      <w:r>
        <w:t>Томской</w:t>
      </w:r>
      <w:proofErr w:type="spellEnd"/>
      <w:r>
        <w:t xml:space="preserve"> </w:t>
      </w:r>
      <w:proofErr w:type="spellStart"/>
      <w:r>
        <w:t>области</w:t>
      </w:r>
      <w:proofErr w:type="spellEnd"/>
      <w:r>
        <w:t>;</w:t>
      </w:r>
    </w:p>
    <w:p w:rsidR="003F63B9" w:rsidRDefault="00487737">
      <w:pPr>
        <w:pStyle w:val="Textbody"/>
        <w:numPr>
          <w:ilvl w:val="0"/>
          <w:numId w:val="3"/>
        </w:numPr>
        <w:spacing w:after="60"/>
        <w:ind w:left="0" w:firstLine="0"/>
        <w:jc w:val="both"/>
      </w:pPr>
      <w:proofErr w:type="spellStart"/>
      <w:r>
        <w:rPr>
          <w:rFonts w:eastAsia="Times New Roman"/>
          <w:lang w:eastAsia="ru-RU"/>
        </w:rPr>
        <w:t>Рачковский</w:t>
      </w:r>
      <w:proofErr w:type="spellEnd"/>
      <w:r>
        <w:rPr>
          <w:rFonts w:eastAsia="Times New Roman"/>
          <w:lang w:eastAsia="ru-RU"/>
        </w:rPr>
        <w:t xml:space="preserve"> </w:t>
      </w:r>
      <w:proofErr w:type="spellStart"/>
      <w:r>
        <w:rPr>
          <w:rFonts w:eastAsia="Times New Roman"/>
          <w:lang w:eastAsia="ru-RU"/>
        </w:rPr>
        <w:t>Павел</w:t>
      </w:r>
      <w:proofErr w:type="spellEnd"/>
      <w:r>
        <w:rPr>
          <w:rFonts w:eastAsia="Times New Roman"/>
          <w:lang w:eastAsia="ru-RU"/>
        </w:rPr>
        <w:t xml:space="preserve"> </w:t>
      </w:r>
      <w:proofErr w:type="spellStart"/>
      <w:r>
        <w:rPr>
          <w:rFonts w:eastAsia="Times New Roman"/>
          <w:lang w:eastAsia="ru-RU"/>
        </w:rPr>
        <w:t>Юрьевич</w:t>
      </w:r>
      <w:proofErr w:type="spellEnd"/>
      <w:r>
        <w:rPr>
          <w:rFonts w:eastAsia="Times New Roman"/>
          <w:lang w:eastAsia="ru-RU"/>
        </w:rPr>
        <w:t xml:space="preserve"> - </w:t>
      </w:r>
      <w:proofErr w:type="spellStart"/>
      <w:r>
        <w:rPr>
          <w:rFonts w:eastAsia="Times New Roman"/>
          <w:lang w:eastAsia="ru-RU"/>
        </w:rPr>
        <w:t>начальник</w:t>
      </w:r>
      <w:proofErr w:type="spellEnd"/>
      <w:r>
        <w:rPr>
          <w:rFonts w:eastAsia="Times New Roman"/>
          <w:lang w:eastAsia="ru-RU"/>
        </w:rPr>
        <w:t xml:space="preserve"> </w:t>
      </w:r>
      <w:proofErr w:type="spellStart"/>
      <w:r>
        <w:rPr>
          <w:rFonts w:eastAsia="Times New Roman"/>
          <w:lang w:eastAsia="ru-RU"/>
        </w:rPr>
        <w:t>отдела</w:t>
      </w:r>
      <w:proofErr w:type="spellEnd"/>
      <w:r>
        <w:rPr>
          <w:rFonts w:eastAsia="Times New Roman"/>
          <w:lang w:eastAsia="ru-RU"/>
        </w:rPr>
        <w:t xml:space="preserve"> </w:t>
      </w:r>
      <w:proofErr w:type="spellStart"/>
      <w:r>
        <w:rPr>
          <w:rFonts w:eastAsia="Times New Roman"/>
          <w:lang w:eastAsia="ru-RU"/>
        </w:rPr>
        <w:t>культурного</w:t>
      </w:r>
      <w:proofErr w:type="spellEnd"/>
      <w:r>
        <w:rPr>
          <w:rFonts w:eastAsia="Times New Roman"/>
          <w:lang w:eastAsia="ru-RU"/>
        </w:rPr>
        <w:t xml:space="preserve"> </w:t>
      </w:r>
      <w:proofErr w:type="spellStart"/>
      <w:r>
        <w:rPr>
          <w:rFonts w:eastAsia="Times New Roman"/>
          <w:lang w:eastAsia="ru-RU"/>
        </w:rPr>
        <w:t>наследия</w:t>
      </w:r>
      <w:proofErr w:type="spellEnd"/>
      <w:r>
        <w:rPr>
          <w:rFonts w:eastAsia="Times New Roman"/>
          <w:lang w:eastAsia="ru-RU"/>
        </w:rPr>
        <w:t xml:space="preserve"> и </w:t>
      </w:r>
      <w:proofErr w:type="spellStart"/>
      <w:r>
        <w:rPr>
          <w:rFonts w:eastAsia="Times New Roman"/>
          <w:lang w:eastAsia="ru-RU"/>
        </w:rPr>
        <w:t>этнокультурной</w:t>
      </w:r>
      <w:proofErr w:type="spellEnd"/>
      <w:r>
        <w:rPr>
          <w:rFonts w:eastAsia="Times New Roman"/>
          <w:lang w:eastAsia="ru-RU"/>
        </w:rPr>
        <w:t xml:space="preserve"> </w:t>
      </w:r>
      <w:proofErr w:type="spellStart"/>
      <w:r>
        <w:rPr>
          <w:rFonts w:eastAsia="Times New Roman"/>
          <w:lang w:eastAsia="ru-RU"/>
        </w:rPr>
        <w:t>политики</w:t>
      </w:r>
      <w:proofErr w:type="spellEnd"/>
      <w:r>
        <w:rPr>
          <w:rFonts w:eastAsia="Times New Roman"/>
          <w:lang w:eastAsia="ru-RU"/>
        </w:rPr>
        <w:t xml:space="preserve"> </w:t>
      </w:r>
      <w:proofErr w:type="spellStart"/>
      <w:r>
        <w:rPr>
          <w:rFonts w:eastAsia="Times New Roman"/>
          <w:lang w:eastAsia="ru-RU"/>
        </w:rPr>
        <w:t>Департамента</w:t>
      </w:r>
      <w:proofErr w:type="spellEnd"/>
      <w:r>
        <w:rPr>
          <w:rFonts w:eastAsia="Times New Roman"/>
          <w:lang w:eastAsia="ru-RU"/>
        </w:rPr>
        <w:t xml:space="preserve"> </w:t>
      </w:r>
      <w:proofErr w:type="spellStart"/>
      <w:r>
        <w:rPr>
          <w:rFonts w:eastAsia="Times New Roman"/>
          <w:lang w:eastAsia="ru-RU"/>
        </w:rPr>
        <w:t>по</w:t>
      </w:r>
      <w:proofErr w:type="spellEnd"/>
      <w:r>
        <w:rPr>
          <w:rFonts w:eastAsia="Times New Roman"/>
          <w:lang w:eastAsia="ru-RU"/>
        </w:rPr>
        <w:t xml:space="preserve"> </w:t>
      </w:r>
      <w:proofErr w:type="spellStart"/>
      <w:r>
        <w:rPr>
          <w:rFonts w:eastAsia="Times New Roman"/>
          <w:lang w:eastAsia="ru-RU"/>
        </w:rPr>
        <w:t>культуре</w:t>
      </w:r>
      <w:proofErr w:type="spellEnd"/>
      <w:r>
        <w:rPr>
          <w:rFonts w:eastAsia="Times New Roman"/>
          <w:lang w:eastAsia="ru-RU"/>
        </w:rPr>
        <w:t xml:space="preserve"> и </w:t>
      </w:r>
      <w:proofErr w:type="spellStart"/>
      <w:r>
        <w:rPr>
          <w:rFonts w:eastAsia="Times New Roman"/>
          <w:lang w:eastAsia="ru-RU"/>
        </w:rPr>
        <w:t>туризму</w:t>
      </w:r>
      <w:proofErr w:type="spellEnd"/>
      <w:r>
        <w:rPr>
          <w:rFonts w:eastAsia="Times New Roman"/>
          <w:lang w:eastAsia="ru-RU"/>
        </w:rPr>
        <w:t xml:space="preserve"> </w:t>
      </w:r>
      <w:proofErr w:type="spellStart"/>
      <w:r>
        <w:rPr>
          <w:rFonts w:eastAsia="Times New Roman"/>
          <w:lang w:eastAsia="ru-RU"/>
        </w:rPr>
        <w:t>Томской</w:t>
      </w:r>
      <w:proofErr w:type="spellEnd"/>
      <w:r>
        <w:rPr>
          <w:rFonts w:eastAsia="Times New Roman"/>
          <w:lang w:eastAsia="ru-RU"/>
        </w:rPr>
        <w:t xml:space="preserve"> </w:t>
      </w:r>
      <w:proofErr w:type="spellStart"/>
      <w:r>
        <w:rPr>
          <w:rFonts w:eastAsia="Times New Roman"/>
          <w:lang w:eastAsia="ru-RU"/>
        </w:rPr>
        <w:t>области</w:t>
      </w:r>
      <w:proofErr w:type="spellEnd"/>
      <w:r>
        <w:rPr>
          <w:rFonts w:eastAsia="Times New Roman"/>
          <w:lang w:eastAsia="ru-RU"/>
        </w:rPr>
        <w:t>;</w:t>
      </w:r>
    </w:p>
    <w:p w:rsidR="003F63B9" w:rsidRDefault="00487737">
      <w:pPr>
        <w:pStyle w:val="Textbody"/>
        <w:numPr>
          <w:ilvl w:val="0"/>
          <w:numId w:val="3"/>
        </w:numPr>
        <w:spacing w:after="60"/>
        <w:ind w:left="0" w:firstLine="0"/>
        <w:jc w:val="both"/>
      </w:pPr>
      <w:proofErr w:type="spellStart"/>
      <w:r>
        <w:rPr>
          <w:rFonts w:eastAsia="Times New Roman"/>
          <w:lang w:eastAsia="ru-RU"/>
        </w:rPr>
        <w:t>Томчак</w:t>
      </w:r>
      <w:proofErr w:type="spellEnd"/>
      <w:r>
        <w:rPr>
          <w:rFonts w:eastAsia="Times New Roman"/>
          <w:lang w:eastAsia="ru-RU"/>
        </w:rPr>
        <w:t xml:space="preserve"> </w:t>
      </w:r>
      <w:proofErr w:type="spellStart"/>
      <w:r>
        <w:rPr>
          <w:rFonts w:eastAsia="Times New Roman"/>
          <w:lang w:eastAsia="ru-RU"/>
        </w:rPr>
        <w:t>Оксана</w:t>
      </w:r>
      <w:proofErr w:type="spellEnd"/>
      <w:r>
        <w:rPr>
          <w:rFonts w:eastAsia="Times New Roman"/>
          <w:lang w:eastAsia="ru-RU"/>
        </w:rPr>
        <w:t xml:space="preserve"> </w:t>
      </w:r>
      <w:proofErr w:type="spellStart"/>
      <w:r>
        <w:rPr>
          <w:rFonts w:eastAsia="Times New Roman"/>
          <w:lang w:eastAsia="ru-RU"/>
        </w:rPr>
        <w:t>Романовна</w:t>
      </w:r>
      <w:proofErr w:type="spellEnd"/>
      <w:r>
        <w:rPr>
          <w:rFonts w:eastAsia="Times New Roman"/>
          <w:lang w:eastAsia="ru-RU"/>
        </w:rPr>
        <w:t xml:space="preserve"> – </w:t>
      </w:r>
      <w:proofErr w:type="spellStart"/>
      <w:r>
        <w:rPr>
          <w:rFonts w:eastAsia="Times New Roman"/>
          <w:lang w:eastAsia="ru-RU"/>
        </w:rPr>
        <w:t>исполнительный</w:t>
      </w:r>
      <w:proofErr w:type="spellEnd"/>
      <w:r>
        <w:rPr>
          <w:rFonts w:eastAsia="Times New Roman"/>
          <w:lang w:eastAsia="ru-RU"/>
        </w:rPr>
        <w:t xml:space="preserve"> </w:t>
      </w:r>
      <w:proofErr w:type="spellStart"/>
      <w:r>
        <w:rPr>
          <w:rFonts w:eastAsia="Times New Roman"/>
          <w:lang w:eastAsia="ru-RU"/>
        </w:rPr>
        <w:t>директор</w:t>
      </w:r>
      <w:proofErr w:type="spellEnd"/>
      <w:r>
        <w:rPr>
          <w:rFonts w:eastAsia="Times New Roman"/>
          <w:lang w:eastAsia="ru-RU"/>
        </w:rPr>
        <w:t xml:space="preserve"> ООО «ТРИА </w:t>
      </w:r>
      <w:proofErr w:type="spellStart"/>
      <w:r>
        <w:rPr>
          <w:rFonts w:eastAsia="Times New Roman"/>
          <w:lang w:eastAsia="ru-RU"/>
        </w:rPr>
        <w:t>Тройка</w:t>
      </w:r>
      <w:proofErr w:type="spellEnd"/>
      <w:r>
        <w:rPr>
          <w:rFonts w:eastAsia="Times New Roman"/>
          <w:lang w:eastAsia="ru-RU"/>
        </w:rPr>
        <w:t>»;</w:t>
      </w:r>
    </w:p>
    <w:p w:rsidR="003F63B9" w:rsidRDefault="00487737">
      <w:pPr>
        <w:pStyle w:val="Textbody"/>
        <w:numPr>
          <w:ilvl w:val="0"/>
          <w:numId w:val="3"/>
        </w:numPr>
        <w:spacing w:after="60"/>
        <w:ind w:left="0" w:firstLine="0"/>
        <w:jc w:val="both"/>
      </w:pPr>
      <w:proofErr w:type="spellStart"/>
      <w:r>
        <w:rPr>
          <w:rFonts w:eastAsia="Times New Roman"/>
          <w:lang w:eastAsia="ru-RU"/>
        </w:rPr>
        <w:t>Топчий</w:t>
      </w:r>
      <w:proofErr w:type="spellEnd"/>
      <w:r>
        <w:rPr>
          <w:rFonts w:eastAsia="Times New Roman"/>
          <w:lang w:eastAsia="ru-RU"/>
        </w:rPr>
        <w:t xml:space="preserve"> </w:t>
      </w:r>
      <w:proofErr w:type="spellStart"/>
      <w:r>
        <w:rPr>
          <w:rFonts w:eastAsia="Times New Roman"/>
          <w:lang w:eastAsia="ru-RU"/>
        </w:rPr>
        <w:t>Роман</w:t>
      </w:r>
      <w:proofErr w:type="spellEnd"/>
      <w:r>
        <w:rPr>
          <w:rFonts w:eastAsia="Times New Roman"/>
          <w:lang w:eastAsia="ru-RU"/>
        </w:rPr>
        <w:t xml:space="preserve"> </w:t>
      </w:r>
      <w:proofErr w:type="spellStart"/>
      <w:r>
        <w:rPr>
          <w:rFonts w:eastAsia="Times New Roman"/>
          <w:lang w:eastAsia="ru-RU"/>
        </w:rPr>
        <w:t>Анатольевич</w:t>
      </w:r>
      <w:proofErr w:type="spellEnd"/>
      <w:r>
        <w:rPr>
          <w:rFonts w:eastAsia="Times New Roman"/>
          <w:lang w:eastAsia="ru-RU"/>
        </w:rPr>
        <w:t xml:space="preserve"> – </w:t>
      </w:r>
      <w:proofErr w:type="spellStart"/>
      <w:r>
        <w:rPr>
          <w:rFonts w:eastAsia="Times New Roman"/>
          <w:lang w:eastAsia="ru-RU"/>
        </w:rPr>
        <w:t>доцент</w:t>
      </w:r>
      <w:proofErr w:type="spellEnd"/>
      <w:r>
        <w:rPr>
          <w:rFonts w:eastAsia="Times New Roman"/>
          <w:lang w:eastAsia="ru-RU"/>
        </w:rPr>
        <w:t xml:space="preserve"> </w:t>
      </w:r>
      <w:proofErr w:type="spellStart"/>
      <w:r>
        <w:rPr>
          <w:rFonts w:eastAsia="Times New Roman"/>
          <w:lang w:eastAsia="ru-RU"/>
        </w:rPr>
        <w:t>кафедры</w:t>
      </w:r>
      <w:proofErr w:type="spellEnd"/>
      <w:r>
        <w:rPr>
          <w:rFonts w:eastAsia="Times New Roman"/>
          <w:lang w:eastAsia="ru-RU"/>
        </w:rPr>
        <w:t xml:space="preserve"> </w:t>
      </w:r>
      <w:proofErr w:type="spellStart"/>
      <w:r>
        <w:rPr>
          <w:rFonts w:eastAsia="Times New Roman"/>
          <w:lang w:eastAsia="ru-RU"/>
        </w:rPr>
        <w:t>рекламы</w:t>
      </w:r>
      <w:proofErr w:type="spellEnd"/>
      <w:r>
        <w:rPr>
          <w:rFonts w:eastAsia="Times New Roman"/>
          <w:lang w:eastAsia="ru-RU"/>
        </w:rPr>
        <w:t xml:space="preserve"> и </w:t>
      </w:r>
      <w:proofErr w:type="spellStart"/>
      <w:r>
        <w:rPr>
          <w:rFonts w:eastAsia="Times New Roman"/>
          <w:lang w:eastAsia="ru-RU"/>
        </w:rPr>
        <w:t>связей</w:t>
      </w:r>
      <w:proofErr w:type="spellEnd"/>
      <w:r>
        <w:rPr>
          <w:rFonts w:eastAsia="Times New Roman"/>
          <w:lang w:eastAsia="ru-RU"/>
        </w:rPr>
        <w:t xml:space="preserve"> с </w:t>
      </w:r>
      <w:proofErr w:type="spellStart"/>
      <w:r>
        <w:rPr>
          <w:rFonts w:eastAsia="Times New Roman"/>
          <w:lang w:eastAsia="ru-RU"/>
        </w:rPr>
        <w:t>общественностью</w:t>
      </w:r>
      <w:proofErr w:type="spellEnd"/>
      <w:r>
        <w:rPr>
          <w:rFonts w:eastAsia="Times New Roman"/>
          <w:lang w:eastAsia="ru-RU"/>
        </w:rPr>
        <w:t xml:space="preserve"> </w:t>
      </w:r>
      <w:proofErr w:type="spellStart"/>
      <w:r>
        <w:rPr>
          <w:rFonts w:eastAsia="Times New Roman"/>
          <w:lang w:eastAsia="ru-RU"/>
        </w:rPr>
        <w:t>Томского</w:t>
      </w:r>
      <w:proofErr w:type="spellEnd"/>
      <w:r>
        <w:rPr>
          <w:rFonts w:eastAsia="Times New Roman"/>
          <w:lang w:eastAsia="ru-RU"/>
        </w:rPr>
        <w:t xml:space="preserve"> </w:t>
      </w:r>
      <w:proofErr w:type="spellStart"/>
      <w:r>
        <w:rPr>
          <w:rFonts w:eastAsia="Times New Roman"/>
          <w:lang w:eastAsia="ru-RU"/>
        </w:rPr>
        <w:t>государственного</w:t>
      </w:r>
      <w:proofErr w:type="spellEnd"/>
      <w:r>
        <w:rPr>
          <w:rFonts w:eastAsia="Times New Roman"/>
          <w:lang w:eastAsia="ru-RU"/>
        </w:rPr>
        <w:t xml:space="preserve"> </w:t>
      </w:r>
      <w:proofErr w:type="spellStart"/>
      <w:r>
        <w:rPr>
          <w:rFonts w:eastAsia="Times New Roman"/>
          <w:lang w:eastAsia="ru-RU"/>
        </w:rPr>
        <w:t>педагогического</w:t>
      </w:r>
      <w:proofErr w:type="spellEnd"/>
      <w:r>
        <w:rPr>
          <w:rFonts w:eastAsia="Times New Roman"/>
          <w:lang w:eastAsia="ru-RU"/>
        </w:rPr>
        <w:t xml:space="preserve"> </w:t>
      </w:r>
      <w:proofErr w:type="spellStart"/>
      <w:r>
        <w:rPr>
          <w:rFonts w:eastAsia="Times New Roman"/>
          <w:lang w:eastAsia="ru-RU"/>
        </w:rPr>
        <w:t>университета</w:t>
      </w:r>
      <w:proofErr w:type="spellEnd"/>
      <w:r>
        <w:rPr>
          <w:rFonts w:eastAsia="Times New Roman"/>
          <w:lang w:eastAsia="ru-RU"/>
        </w:rPr>
        <w:t>.</w:t>
      </w:r>
    </w:p>
    <w:p w:rsidR="003F63B9" w:rsidRDefault="00487737">
      <w:pPr>
        <w:pStyle w:val="Textbody"/>
        <w:numPr>
          <w:ilvl w:val="0"/>
          <w:numId w:val="3"/>
        </w:numPr>
        <w:spacing w:after="60"/>
        <w:ind w:left="0" w:firstLine="0"/>
        <w:jc w:val="both"/>
      </w:pPr>
      <w:proofErr w:type="spellStart"/>
      <w:r>
        <w:rPr>
          <w:rFonts w:eastAsia="Times New Roman"/>
          <w:lang w:eastAsia="ru-RU"/>
        </w:rPr>
        <w:t>Турутина</w:t>
      </w:r>
      <w:proofErr w:type="spellEnd"/>
      <w:r>
        <w:rPr>
          <w:rFonts w:eastAsia="Times New Roman"/>
          <w:lang w:eastAsia="ru-RU"/>
        </w:rPr>
        <w:t xml:space="preserve"> </w:t>
      </w:r>
      <w:proofErr w:type="spellStart"/>
      <w:r>
        <w:rPr>
          <w:rFonts w:eastAsia="Times New Roman"/>
          <w:lang w:eastAsia="ru-RU"/>
        </w:rPr>
        <w:t>Елена</w:t>
      </w:r>
      <w:proofErr w:type="spellEnd"/>
      <w:r>
        <w:rPr>
          <w:rFonts w:eastAsia="Times New Roman"/>
          <w:lang w:eastAsia="ru-RU"/>
        </w:rPr>
        <w:t xml:space="preserve"> </w:t>
      </w:r>
      <w:proofErr w:type="spellStart"/>
      <w:r>
        <w:rPr>
          <w:rFonts w:eastAsia="Times New Roman"/>
          <w:lang w:eastAsia="ru-RU"/>
        </w:rPr>
        <w:t>Сергеевна</w:t>
      </w:r>
      <w:proofErr w:type="spellEnd"/>
      <w:r>
        <w:rPr>
          <w:rFonts w:eastAsia="Times New Roman"/>
          <w:lang w:eastAsia="ru-RU"/>
        </w:rPr>
        <w:t xml:space="preserve"> </w:t>
      </w:r>
      <w:r>
        <w:t>–</w:t>
      </w:r>
      <w:r>
        <w:rPr>
          <w:rFonts w:eastAsia="Times New Roman"/>
          <w:lang w:eastAsia="ru-RU"/>
        </w:rPr>
        <w:t xml:space="preserve"> </w:t>
      </w:r>
      <w:proofErr w:type="spellStart"/>
      <w:r>
        <w:rPr>
          <w:rFonts w:eastAsia="Times New Roman"/>
          <w:lang w:eastAsia="ru-RU"/>
        </w:rPr>
        <w:t>начальник</w:t>
      </w:r>
      <w:proofErr w:type="spellEnd"/>
      <w:r>
        <w:rPr>
          <w:rFonts w:eastAsia="Times New Roman"/>
          <w:lang w:eastAsia="ru-RU"/>
        </w:rPr>
        <w:t xml:space="preserve"> </w:t>
      </w:r>
      <w:proofErr w:type="spellStart"/>
      <w:r>
        <w:rPr>
          <w:rFonts w:eastAsia="Times New Roman"/>
          <w:lang w:eastAsia="ru-RU"/>
        </w:rPr>
        <w:t>кризисного</w:t>
      </w:r>
      <w:proofErr w:type="spellEnd"/>
      <w:r>
        <w:rPr>
          <w:rFonts w:eastAsia="Times New Roman"/>
          <w:lang w:eastAsia="ru-RU"/>
        </w:rPr>
        <w:t xml:space="preserve"> </w:t>
      </w:r>
      <w:proofErr w:type="spellStart"/>
      <w:r>
        <w:rPr>
          <w:rFonts w:eastAsia="Times New Roman"/>
          <w:lang w:eastAsia="ru-RU"/>
        </w:rPr>
        <w:t>центра</w:t>
      </w:r>
      <w:proofErr w:type="spellEnd"/>
      <w:r>
        <w:rPr>
          <w:rFonts w:eastAsia="Times New Roman"/>
          <w:lang w:eastAsia="ru-RU"/>
        </w:rPr>
        <w:t xml:space="preserve"> </w:t>
      </w:r>
      <w:proofErr w:type="spellStart"/>
      <w:r>
        <w:rPr>
          <w:rFonts w:eastAsia="Times New Roman"/>
          <w:lang w:eastAsia="ru-RU"/>
        </w:rPr>
        <w:t>для</w:t>
      </w:r>
      <w:proofErr w:type="spellEnd"/>
      <w:r>
        <w:rPr>
          <w:rFonts w:eastAsia="Times New Roman"/>
          <w:lang w:eastAsia="ru-RU"/>
        </w:rPr>
        <w:t xml:space="preserve"> </w:t>
      </w:r>
      <w:proofErr w:type="spellStart"/>
      <w:r>
        <w:rPr>
          <w:rFonts w:eastAsia="Times New Roman"/>
          <w:lang w:eastAsia="ru-RU"/>
        </w:rPr>
        <w:t>женщин</w:t>
      </w:r>
      <w:proofErr w:type="spellEnd"/>
      <w:r>
        <w:rPr>
          <w:rFonts w:eastAsia="Times New Roman"/>
          <w:lang w:eastAsia="ru-RU"/>
        </w:rPr>
        <w:t xml:space="preserve"> МАУ ЦПЦА «</w:t>
      </w:r>
      <w:proofErr w:type="spellStart"/>
      <w:r>
        <w:rPr>
          <w:rFonts w:eastAsia="Times New Roman"/>
          <w:lang w:eastAsia="ru-RU"/>
        </w:rPr>
        <w:t>Семья</w:t>
      </w:r>
      <w:proofErr w:type="spellEnd"/>
      <w:r>
        <w:rPr>
          <w:rFonts w:eastAsia="Times New Roman"/>
          <w:lang w:eastAsia="ru-RU"/>
        </w:rPr>
        <w:t xml:space="preserve">», </w:t>
      </w:r>
      <w:proofErr w:type="spellStart"/>
      <w:r>
        <w:rPr>
          <w:rFonts w:eastAsia="Times New Roman"/>
          <w:lang w:eastAsia="ru-RU"/>
        </w:rPr>
        <w:t>Сопредседатель</w:t>
      </w:r>
      <w:proofErr w:type="spellEnd"/>
      <w:r>
        <w:rPr>
          <w:rFonts w:eastAsia="Times New Roman"/>
          <w:lang w:eastAsia="ru-RU"/>
        </w:rPr>
        <w:t xml:space="preserve"> </w:t>
      </w:r>
      <w:proofErr w:type="spellStart"/>
      <w:r>
        <w:rPr>
          <w:rFonts w:eastAsia="Times New Roman"/>
          <w:lang w:eastAsia="ru-RU"/>
        </w:rPr>
        <w:t>Координационного</w:t>
      </w:r>
      <w:proofErr w:type="spellEnd"/>
      <w:r>
        <w:rPr>
          <w:rFonts w:eastAsia="Times New Roman"/>
          <w:lang w:eastAsia="ru-RU"/>
        </w:rPr>
        <w:t xml:space="preserve"> </w:t>
      </w:r>
      <w:proofErr w:type="spellStart"/>
      <w:r>
        <w:rPr>
          <w:rFonts w:eastAsia="Times New Roman"/>
          <w:lang w:eastAsia="ru-RU"/>
        </w:rPr>
        <w:t>совета</w:t>
      </w:r>
      <w:proofErr w:type="spellEnd"/>
      <w:r>
        <w:rPr>
          <w:rFonts w:eastAsia="Times New Roman"/>
          <w:lang w:eastAsia="ru-RU"/>
        </w:rPr>
        <w:t xml:space="preserve"> </w:t>
      </w:r>
      <w:proofErr w:type="spellStart"/>
      <w:r>
        <w:rPr>
          <w:rFonts w:eastAsia="Times New Roman"/>
          <w:lang w:eastAsia="ru-RU"/>
        </w:rPr>
        <w:t>женщин</w:t>
      </w:r>
      <w:proofErr w:type="spellEnd"/>
      <w:r>
        <w:rPr>
          <w:rFonts w:eastAsia="Times New Roman"/>
          <w:lang w:eastAsia="ru-RU"/>
        </w:rPr>
        <w:t xml:space="preserve"> </w:t>
      </w:r>
      <w:proofErr w:type="spellStart"/>
      <w:r>
        <w:rPr>
          <w:rFonts w:eastAsia="Times New Roman"/>
          <w:lang w:eastAsia="ru-RU"/>
        </w:rPr>
        <w:t>при</w:t>
      </w:r>
      <w:proofErr w:type="spellEnd"/>
      <w:r>
        <w:rPr>
          <w:rFonts w:eastAsia="Times New Roman"/>
          <w:lang w:eastAsia="ru-RU"/>
        </w:rPr>
        <w:t xml:space="preserve"> </w:t>
      </w:r>
      <w:proofErr w:type="spellStart"/>
      <w:r>
        <w:rPr>
          <w:rFonts w:eastAsia="Times New Roman"/>
          <w:lang w:eastAsia="ru-RU"/>
        </w:rPr>
        <w:t>Мэрии</w:t>
      </w:r>
      <w:proofErr w:type="spellEnd"/>
      <w:r>
        <w:rPr>
          <w:rFonts w:eastAsia="Times New Roman"/>
          <w:lang w:eastAsia="ru-RU"/>
        </w:rPr>
        <w:t xml:space="preserve"> г. </w:t>
      </w:r>
      <w:proofErr w:type="spellStart"/>
      <w:r>
        <w:rPr>
          <w:rFonts w:eastAsia="Times New Roman"/>
          <w:lang w:eastAsia="ru-RU"/>
        </w:rPr>
        <w:t>Томска</w:t>
      </w:r>
      <w:proofErr w:type="spellEnd"/>
      <w:r>
        <w:rPr>
          <w:rFonts w:eastAsia="Times New Roman"/>
          <w:lang w:eastAsia="ru-RU"/>
        </w:rPr>
        <w:t xml:space="preserve">, </w:t>
      </w:r>
      <w:proofErr w:type="spellStart"/>
      <w:r>
        <w:rPr>
          <w:rFonts w:eastAsia="Times New Roman"/>
          <w:lang w:eastAsia="ru-RU"/>
        </w:rPr>
        <w:t>Президент</w:t>
      </w:r>
      <w:proofErr w:type="spellEnd"/>
      <w:r>
        <w:rPr>
          <w:rFonts w:eastAsia="Times New Roman"/>
          <w:lang w:eastAsia="ru-RU"/>
        </w:rPr>
        <w:t xml:space="preserve"> ТРОО «</w:t>
      </w:r>
      <w:proofErr w:type="spellStart"/>
      <w:r>
        <w:rPr>
          <w:rFonts w:eastAsia="Times New Roman"/>
          <w:lang w:eastAsia="ru-RU"/>
        </w:rPr>
        <w:t>Женский</w:t>
      </w:r>
      <w:proofErr w:type="spellEnd"/>
      <w:r>
        <w:rPr>
          <w:rFonts w:eastAsia="Times New Roman"/>
          <w:lang w:eastAsia="ru-RU"/>
        </w:rPr>
        <w:t xml:space="preserve"> </w:t>
      </w:r>
      <w:proofErr w:type="spellStart"/>
      <w:r>
        <w:rPr>
          <w:rFonts w:eastAsia="Times New Roman"/>
          <w:lang w:eastAsia="ru-RU"/>
        </w:rPr>
        <w:t>голос</w:t>
      </w:r>
      <w:proofErr w:type="spellEnd"/>
      <w:r>
        <w:rPr>
          <w:rFonts w:eastAsia="Times New Roman"/>
          <w:lang w:eastAsia="ru-RU"/>
        </w:rPr>
        <w:t xml:space="preserve">», </w:t>
      </w:r>
      <w:proofErr w:type="spellStart"/>
      <w:r>
        <w:rPr>
          <w:rFonts w:eastAsia="Times New Roman"/>
          <w:lang w:eastAsia="ru-RU"/>
        </w:rPr>
        <w:t>доцент</w:t>
      </w:r>
      <w:proofErr w:type="spellEnd"/>
      <w:r>
        <w:rPr>
          <w:rFonts w:eastAsia="Times New Roman"/>
          <w:lang w:eastAsia="ru-RU"/>
        </w:rPr>
        <w:t xml:space="preserve"> </w:t>
      </w:r>
      <w:proofErr w:type="spellStart"/>
      <w:r>
        <w:rPr>
          <w:rFonts w:eastAsia="Times New Roman"/>
          <w:lang w:eastAsia="ru-RU"/>
        </w:rPr>
        <w:t>Томского</w:t>
      </w:r>
      <w:proofErr w:type="spellEnd"/>
      <w:r>
        <w:rPr>
          <w:rFonts w:eastAsia="Times New Roman"/>
          <w:lang w:eastAsia="ru-RU"/>
        </w:rPr>
        <w:t xml:space="preserve"> </w:t>
      </w:r>
      <w:proofErr w:type="spellStart"/>
      <w:r>
        <w:rPr>
          <w:rFonts w:eastAsia="Times New Roman"/>
          <w:lang w:eastAsia="ru-RU"/>
        </w:rPr>
        <w:t>государственного</w:t>
      </w:r>
      <w:proofErr w:type="spellEnd"/>
      <w:r>
        <w:rPr>
          <w:rFonts w:eastAsia="Times New Roman"/>
          <w:lang w:eastAsia="ru-RU"/>
        </w:rPr>
        <w:t xml:space="preserve"> </w:t>
      </w:r>
      <w:proofErr w:type="spellStart"/>
      <w:r>
        <w:rPr>
          <w:rFonts w:eastAsia="Times New Roman"/>
          <w:lang w:eastAsia="ru-RU"/>
        </w:rPr>
        <w:t>университета</w:t>
      </w:r>
      <w:proofErr w:type="spellEnd"/>
      <w:r>
        <w:rPr>
          <w:rFonts w:eastAsia="Times New Roman"/>
          <w:lang w:eastAsia="ru-RU"/>
        </w:rPr>
        <w:t>;</w:t>
      </w:r>
    </w:p>
    <w:p w:rsidR="003F63B9" w:rsidRDefault="00487737">
      <w:pPr>
        <w:pStyle w:val="Textbody"/>
        <w:numPr>
          <w:ilvl w:val="0"/>
          <w:numId w:val="3"/>
        </w:numPr>
        <w:spacing w:after="60"/>
        <w:ind w:left="0" w:firstLine="0"/>
        <w:jc w:val="both"/>
      </w:pPr>
      <w:proofErr w:type="spellStart"/>
      <w:r>
        <w:t>Шиптенко</w:t>
      </w:r>
      <w:proofErr w:type="spellEnd"/>
      <w:r>
        <w:t xml:space="preserve"> </w:t>
      </w:r>
      <w:proofErr w:type="spellStart"/>
      <w:r>
        <w:t>Дмитрий</w:t>
      </w:r>
      <w:proofErr w:type="spellEnd"/>
      <w:r>
        <w:t xml:space="preserve"> </w:t>
      </w:r>
      <w:proofErr w:type="spellStart"/>
      <w:r>
        <w:t>Александрович</w:t>
      </w:r>
      <w:proofErr w:type="spellEnd"/>
      <w:r>
        <w:t xml:space="preserve"> – </w:t>
      </w:r>
      <w:proofErr w:type="spellStart"/>
      <w:r>
        <w:t>директор</w:t>
      </w:r>
      <w:proofErr w:type="spellEnd"/>
      <w:r>
        <w:t xml:space="preserve"> ООО «</w:t>
      </w:r>
      <w:proofErr w:type="spellStart"/>
      <w:r>
        <w:t>Томский</w:t>
      </w:r>
      <w:proofErr w:type="spellEnd"/>
      <w:r>
        <w:t xml:space="preserve"> </w:t>
      </w:r>
      <w:proofErr w:type="spellStart"/>
      <w:r>
        <w:t>бизнес</w:t>
      </w:r>
      <w:proofErr w:type="spellEnd"/>
      <w:r>
        <w:t xml:space="preserve"> </w:t>
      </w:r>
      <w:proofErr w:type="spellStart"/>
      <w:r>
        <w:t>журнал</w:t>
      </w:r>
      <w:proofErr w:type="spellEnd"/>
      <w:r>
        <w:t>».</w:t>
      </w:r>
    </w:p>
    <w:p w:rsidR="003F63B9" w:rsidRDefault="00487737">
      <w:pPr>
        <w:pStyle w:val="Textbody"/>
        <w:spacing w:before="200" w:after="200"/>
        <w:jc w:val="both"/>
        <w:rPr>
          <w:lang w:val="ru-RU"/>
        </w:rPr>
      </w:pPr>
      <w:r>
        <w:rPr>
          <w:lang w:val="ru-RU"/>
        </w:rPr>
        <w:t>Ответственный секретарь – Рылов Алексей Дмитриевич - начальник отдела контроля рекламы, недобросовестной конкуренции и адвокатирования Томского УФАС России.</w:t>
      </w:r>
    </w:p>
    <w:p w:rsidR="003F63B9" w:rsidRDefault="00487737">
      <w:pPr>
        <w:pStyle w:val="Textbody"/>
        <w:spacing w:after="0"/>
        <w:jc w:val="both"/>
      </w:pPr>
      <w:r>
        <w:rPr>
          <w:color w:val="000000"/>
          <w:lang w:val="ru-RU"/>
        </w:rPr>
        <w:t xml:space="preserve">Ответственные работники </w:t>
      </w:r>
      <w:proofErr w:type="gramStart"/>
      <w:r>
        <w:rPr>
          <w:color w:val="000000"/>
          <w:lang w:val="ru-RU"/>
        </w:rPr>
        <w:t>Томского</w:t>
      </w:r>
      <w:proofErr w:type="gramEnd"/>
      <w:r>
        <w:rPr>
          <w:color w:val="000000"/>
          <w:lang w:val="ru-RU"/>
        </w:rPr>
        <w:t xml:space="preserve"> УФАС России: </w:t>
      </w:r>
      <w:r>
        <w:rPr>
          <w:lang w:val="ru-RU"/>
        </w:rPr>
        <w:t>Е</w:t>
      </w:r>
      <w:r>
        <w:t>.</w:t>
      </w:r>
      <w:r w:rsidR="00236A16">
        <w:rPr>
          <w:lang w:val="ru-RU"/>
        </w:rPr>
        <w:t>П</w:t>
      </w:r>
      <w:r>
        <w:t xml:space="preserve">. </w:t>
      </w:r>
      <w:r w:rsidR="00236A16">
        <w:rPr>
          <w:rFonts w:eastAsia="Calibri"/>
          <w:bCs/>
          <w:lang w:val="ru-RU" w:eastAsia="en-US" w:bidi="ar-SA"/>
        </w:rPr>
        <w:t>Фоминых</w:t>
      </w:r>
      <w:r>
        <w:rPr>
          <w:rFonts w:eastAsia="Calibri"/>
          <w:bCs/>
          <w:lang w:val="ru-RU" w:eastAsia="en-US" w:bidi="ar-SA"/>
        </w:rPr>
        <w:t xml:space="preserve"> </w:t>
      </w:r>
      <w:r>
        <w:rPr>
          <w:lang w:val="ru-RU"/>
        </w:rPr>
        <w:t>–</w:t>
      </w:r>
      <w:r>
        <w:rPr>
          <w:rFonts w:eastAsia="Calibri"/>
          <w:bCs/>
          <w:lang w:val="ru-RU" w:eastAsia="en-US" w:bidi="ar-SA"/>
        </w:rPr>
        <w:t xml:space="preserve"> специалист</w:t>
      </w:r>
      <w:r>
        <w:t>-</w:t>
      </w:r>
      <w:r>
        <w:rPr>
          <w:lang w:val="ru-RU"/>
        </w:rPr>
        <w:t>эксперт отдела контроля рекламы, недобросовестной конкуренции и адвокатирования.</w:t>
      </w:r>
    </w:p>
    <w:p w:rsidR="003F63B9" w:rsidRDefault="003F63B9">
      <w:pPr>
        <w:pStyle w:val="Textbody"/>
        <w:spacing w:after="0"/>
        <w:jc w:val="both"/>
        <w:rPr>
          <w:b/>
          <w:color w:val="000000"/>
        </w:rPr>
      </w:pPr>
    </w:p>
    <w:p w:rsidR="003F63B9" w:rsidRDefault="00487737">
      <w:pPr>
        <w:pStyle w:val="Textbody"/>
        <w:numPr>
          <w:ilvl w:val="0"/>
          <w:numId w:val="4"/>
        </w:numPr>
        <w:ind w:left="0" w:firstLine="0"/>
        <w:jc w:val="both"/>
      </w:pPr>
      <w:r>
        <w:rPr>
          <w:b/>
          <w:color w:val="000000"/>
          <w:u w:val="single"/>
          <w:lang w:val="ru-RU"/>
        </w:rPr>
        <w:t xml:space="preserve">Открытие заседания Совета. </w:t>
      </w:r>
    </w:p>
    <w:p w:rsidR="003F63B9" w:rsidRDefault="00487737">
      <w:pPr>
        <w:pStyle w:val="Textbody"/>
        <w:jc w:val="both"/>
      </w:pPr>
      <w:r>
        <w:rPr>
          <w:b/>
          <w:color w:val="000000"/>
          <w:lang w:val="ru-RU"/>
        </w:rPr>
        <w:t xml:space="preserve">Руководитель Томского УФАС России В.И. Шевченко: </w:t>
      </w:r>
      <w:r>
        <w:rPr>
          <w:color w:val="000000"/>
          <w:lang w:val="ru-RU"/>
        </w:rPr>
        <w:t xml:space="preserve">приветственное слово. Ознакомление с повесткой заседания. </w:t>
      </w:r>
    </w:p>
    <w:p w:rsidR="003F63B9" w:rsidRDefault="00487737">
      <w:pPr>
        <w:pStyle w:val="Textbody"/>
        <w:jc w:val="both"/>
      </w:pPr>
      <w:r>
        <w:rPr>
          <w:color w:val="000000"/>
          <w:lang w:val="ru-RU"/>
        </w:rPr>
        <w:t>Включить в состав Совета Мельникова Петра Федоровича — директора филиала «Регион Медиа «Томск».</w:t>
      </w:r>
    </w:p>
    <w:p w:rsidR="003F63B9" w:rsidRDefault="00487737">
      <w:pPr>
        <w:pStyle w:val="Textbody"/>
      </w:pPr>
      <w:proofErr w:type="spellStart"/>
      <w:r>
        <w:rPr>
          <w:color w:val="000000"/>
        </w:rPr>
        <w:t>Члены</w:t>
      </w:r>
      <w:proofErr w:type="spellEnd"/>
      <w:r>
        <w:rPr>
          <w:color w:val="000000"/>
        </w:rPr>
        <w:t xml:space="preserve"> </w:t>
      </w:r>
      <w:r>
        <w:rPr>
          <w:color w:val="000000"/>
          <w:lang w:val="ru-RU"/>
        </w:rPr>
        <w:t>С</w:t>
      </w:r>
      <w:proofErr w:type="spellStart"/>
      <w:r>
        <w:rPr>
          <w:color w:val="000000"/>
        </w:rPr>
        <w:t>овета</w:t>
      </w:r>
      <w:proofErr w:type="spellEnd"/>
      <w:r>
        <w:rPr>
          <w:color w:val="000000"/>
        </w:rPr>
        <w:t xml:space="preserve"> </w:t>
      </w:r>
      <w:proofErr w:type="spellStart"/>
      <w:r>
        <w:rPr>
          <w:color w:val="000000"/>
        </w:rPr>
        <w:t>поддержали</w:t>
      </w:r>
      <w:proofErr w:type="spellEnd"/>
      <w:r>
        <w:rPr>
          <w:color w:val="000000"/>
        </w:rPr>
        <w:t xml:space="preserve"> </w:t>
      </w:r>
      <w:proofErr w:type="spellStart"/>
      <w:r>
        <w:rPr>
          <w:color w:val="000000"/>
        </w:rPr>
        <w:t>предложение</w:t>
      </w:r>
      <w:proofErr w:type="spellEnd"/>
      <w:r>
        <w:rPr>
          <w:color w:val="000000"/>
        </w:rPr>
        <w:t xml:space="preserve"> </w:t>
      </w:r>
      <w:proofErr w:type="spellStart"/>
      <w:r>
        <w:rPr>
          <w:color w:val="000000"/>
        </w:rPr>
        <w:t>единогласно</w:t>
      </w:r>
      <w:proofErr w:type="spellEnd"/>
      <w:r>
        <w:rPr>
          <w:color w:val="000000"/>
        </w:rPr>
        <w:t>.</w:t>
      </w:r>
    </w:p>
    <w:p w:rsidR="003F63B9" w:rsidRDefault="00487737">
      <w:pPr>
        <w:pStyle w:val="Textbody"/>
        <w:numPr>
          <w:ilvl w:val="0"/>
          <w:numId w:val="4"/>
        </w:numPr>
        <w:ind w:left="0" w:firstLine="0"/>
        <w:rPr>
          <w:b/>
          <w:color w:val="000000"/>
          <w:u w:val="single"/>
          <w:lang w:val="ru-RU"/>
        </w:rPr>
      </w:pPr>
      <w:r>
        <w:rPr>
          <w:b/>
          <w:color w:val="000000"/>
          <w:u w:val="single"/>
          <w:lang w:val="ru-RU"/>
        </w:rPr>
        <w:lastRenderedPageBreak/>
        <w:t>Об изменениях законодательства о рекламе</w:t>
      </w:r>
    </w:p>
    <w:p w:rsidR="000951E6" w:rsidRDefault="00487737" w:rsidP="000951E6">
      <w:pPr>
        <w:pStyle w:val="Textbody"/>
        <w:contextualSpacing/>
        <w:jc w:val="both"/>
        <w:rPr>
          <w:color w:val="000000"/>
          <w:lang w:val="en-US"/>
        </w:rPr>
      </w:pPr>
      <w:proofErr w:type="gramStart"/>
      <w:r>
        <w:rPr>
          <w:color w:val="000000"/>
          <w:lang w:val="ru-RU"/>
        </w:rPr>
        <w:t>Е.П. Фоминых: с 1 января 2017 года вступили в силу изменения в двух статьях Закона о рекламе: 1) в 16 статье, касающейся печатных СМИ, не специализи</w:t>
      </w:r>
      <w:r w:rsidR="00471A14">
        <w:rPr>
          <w:color w:val="000000"/>
          <w:lang w:val="ru-RU"/>
        </w:rPr>
        <w:t xml:space="preserve">рующихся на рекламной продукции </w:t>
      </w:r>
      <w:r>
        <w:rPr>
          <w:color w:val="000000"/>
          <w:lang w:val="ru-RU"/>
        </w:rPr>
        <w:t>(</w:t>
      </w:r>
      <w:r w:rsidR="00471A14">
        <w:rPr>
          <w:color w:val="000000"/>
          <w:lang w:val="ru-RU"/>
        </w:rPr>
        <w:t>в</w:t>
      </w:r>
      <w:r w:rsidR="00471A14" w:rsidRPr="00471A14">
        <w:rPr>
          <w:color w:val="000000"/>
          <w:lang w:val="ru-RU"/>
        </w:rPr>
        <w:t>несенными изменениями установлено, что объем рекламы, размещаемой в периодических печатных изданиях</w:t>
      </w:r>
      <w:r w:rsidR="00471A14">
        <w:rPr>
          <w:color w:val="000000"/>
          <w:lang w:val="ru-RU"/>
        </w:rPr>
        <w:t xml:space="preserve">, увеличен с 40 до 45 процентов </w:t>
      </w:r>
      <w:r>
        <w:rPr>
          <w:color w:val="000000"/>
          <w:lang w:val="ru-RU"/>
        </w:rPr>
        <w:t>от объема одного номера периодического печатного издания);</w:t>
      </w:r>
      <w:proofErr w:type="gramEnd"/>
      <w:r>
        <w:rPr>
          <w:color w:val="000000"/>
          <w:lang w:val="ru-RU"/>
        </w:rPr>
        <w:t xml:space="preserve"> 2) в 28 статье изменены части 7 и 8.</w:t>
      </w:r>
      <w:r w:rsidR="000951E6" w:rsidRPr="000951E6">
        <w:rPr>
          <w:color w:val="000000"/>
          <w:lang w:val="ru-RU"/>
        </w:rPr>
        <w:t xml:space="preserve"> </w:t>
      </w:r>
    </w:p>
    <w:p w:rsidR="000951E6" w:rsidRPr="000951E6" w:rsidRDefault="000951E6" w:rsidP="000951E6">
      <w:pPr>
        <w:pStyle w:val="Textbody"/>
        <w:contextualSpacing/>
        <w:jc w:val="both"/>
        <w:rPr>
          <w:color w:val="000000"/>
          <w:lang w:val="ru-RU"/>
        </w:rPr>
      </w:pPr>
      <w:r w:rsidRPr="000951E6">
        <w:rPr>
          <w:color w:val="000000"/>
          <w:lang w:val="ru-RU"/>
        </w:rPr>
        <w:t xml:space="preserve">В частности, с 1 января 2017 года в рекламе о долевом участии в строительстве рекламодатели обязаны, помимо сведений о месте размещения проектной декларации, указывать фирменное наименование (наименование) застройщика либо его коммерческое обозначение. При этом рекламодатели вправе по своему усмотрению выбрать, какие сведения о застройщике (наименование или коммерческое обозначение) будут указаны в рекламе, а также вправе указать коммерческое обозначение, индивидуализирующее объект (группу объектов) капитального строительства (в случае строительства многоквартирных домов - </w:t>
      </w:r>
      <w:r>
        <w:rPr>
          <w:color w:val="000000"/>
          <w:lang w:val="ru-RU"/>
        </w:rPr>
        <w:t>наименование жилого комплекса).</w:t>
      </w:r>
    </w:p>
    <w:p w:rsidR="000951E6" w:rsidRPr="000951E6" w:rsidRDefault="000951E6" w:rsidP="000951E6">
      <w:pPr>
        <w:pStyle w:val="Textbody"/>
        <w:contextualSpacing/>
        <w:jc w:val="both"/>
        <w:rPr>
          <w:color w:val="000000"/>
          <w:lang w:val="ru-RU"/>
        </w:rPr>
      </w:pPr>
      <w:r w:rsidRPr="000951E6">
        <w:rPr>
          <w:color w:val="000000"/>
          <w:lang w:val="ru-RU"/>
        </w:rPr>
        <w:t>Право на указание в рекламе коммерческих обозначений, наименования жилого комплекса возникает у рекламодателя только пр</w:t>
      </w:r>
      <w:r>
        <w:rPr>
          <w:color w:val="000000"/>
          <w:lang w:val="ru-RU"/>
        </w:rPr>
        <w:t>и выполнении следующих условий:</w:t>
      </w:r>
    </w:p>
    <w:p w:rsidR="000951E6" w:rsidRPr="000951E6" w:rsidRDefault="000951E6" w:rsidP="000951E6">
      <w:pPr>
        <w:pStyle w:val="Textbody"/>
        <w:numPr>
          <w:ilvl w:val="0"/>
          <w:numId w:val="6"/>
        </w:numPr>
        <w:ind w:left="0" w:firstLine="60"/>
        <w:contextualSpacing/>
        <w:jc w:val="both"/>
        <w:rPr>
          <w:color w:val="000000"/>
          <w:lang w:val="ru-RU"/>
        </w:rPr>
      </w:pPr>
      <w:r w:rsidRPr="000951E6">
        <w:rPr>
          <w:color w:val="000000"/>
          <w:lang w:val="ru-RU"/>
        </w:rPr>
        <w:t>в проектной декларации указано коммерческое обозначение, индивидуализирующее застройщика, коммерческое обозначение, индивидуализирующее объекты капитального строительства, наименование жилого комплекса (в случае строит</w:t>
      </w:r>
      <w:r>
        <w:rPr>
          <w:color w:val="000000"/>
          <w:lang w:val="ru-RU"/>
        </w:rPr>
        <w:t>ельства многоквартирных домов);</w:t>
      </w:r>
    </w:p>
    <w:p w:rsidR="000951E6" w:rsidRPr="000951E6" w:rsidRDefault="000951E6" w:rsidP="000951E6">
      <w:pPr>
        <w:pStyle w:val="Textbody"/>
        <w:numPr>
          <w:ilvl w:val="0"/>
          <w:numId w:val="6"/>
        </w:numPr>
        <w:ind w:left="0" w:firstLine="60"/>
        <w:contextualSpacing/>
        <w:jc w:val="both"/>
        <w:rPr>
          <w:color w:val="000000"/>
          <w:lang w:val="ru-RU"/>
        </w:rPr>
      </w:pPr>
      <w:r w:rsidRPr="000951E6">
        <w:rPr>
          <w:color w:val="000000"/>
          <w:lang w:val="ru-RU"/>
        </w:rPr>
        <w:t xml:space="preserve">проектная декларация своевременно опубликована застройщиком в порядке, предусмотренном Федеральным </w:t>
      </w:r>
      <w:r>
        <w:rPr>
          <w:color w:val="000000"/>
          <w:lang w:val="ru-RU"/>
        </w:rPr>
        <w:t>законом от 30.12.2004 № 214-ФЗ «</w:t>
      </w:r>
      <w:r w:rsidRPr="000951E6">
        <w:rPr>
          <w:color w:val="000000"/>
          <w:lang w:val="ru-RU"/>
        </w:rPr>
        <w:t>Об участии в долевом строительстве многоквартирных домов и иных объектов недвижимости и о внесении изменений в некоторые законодатель</w:t>
      </w:r>
      <w:r>
        <w:rPr>
          <w:color w:val="000000"/>
          <w:lang w:val="ru-RU"/>
        </w:rPr>
        <w:t>ные акты Российской Федерации»</w:t>
      </w:r>
      <w:r w:rsidRPr="000951E6">
        <w:rPr>
          <w:color w:val="000000"/>
          <w:lang w:val="ru-RU"/>
        </w:rPr>
        <w:t>.</w:t>
      </w:r>
    </w:p>
    <w:p w:rsidR="000951E6" w:rsidRPr="000951E6" w:rsidRDefault="000951E6" w:rsidP="000951E6">
      <w:pPr>
        <w:pStyle w:val="Textbody"/>
        <w:contextualSpacing/>
        <w:jc w:val="both"/>
        <w:rPr>
          <w:color w:val="000000"/>
          <w:lang w:val="ru-RU"/>
        </w:rPr>
      </w:pPr>
      <w:r w:rsidRPr="000951E6">
        <w:rPr>
          <w:color w:val="000000"/>
          <w:lang w:val="ru-RU"/>
        </w:rPr>
        <w:t>Реклама о долевом участии в строительстве, распространенная без обязательных сведений о месте размещения проектной декларации и застройщике, с 1 января 2017 года будет нарушать требования части 7 статьи 28 Федерального з</w:t>
      </w:r>
      <w:r>
        <w:rPr>
          <w:color w:val="000000"/>
          <w:lang w:val="ru-RU"/>
        </w:rPr>
        <w:t>акона «О рекламе».</w:t>
      </w:r>
    </w:p>
    <w:p w:rsidR="003F63B9" w:rsidRDefault="00487737">
      <w:pPr>
        <w:pStyle w:val="a5"/>
        <w:numPr>
          <w:ilvl w:val="0"/>
          <w:numId w:val="4"/>
        </w:numPr>
        <w:spacing w:before="200" w:after="0" w:line="240" w:lineRule="auto"/>
        <w:ind w:left="0" w:firstLine="0"/>
        <w:jc w:val="both"/>
        <w:rPr>
          <w:rFonts w:ascii="Times New Roman" w:eastAsia="Andale Sans UI" w:hAnsi="Times New Roman" w:cs="Times New Roman"/>
          <w:b/>
          <w:color w:val="000000"/>
          <w:sz w:val="24"/>
          <w:szCs w:val="24"/>
          <w:u w:val="single"/>
          <w:lang w:eastAsia="fa-IR" w:bidi="fa-IR"/>
        </w:rPr>
      </w:pPr>
      <w:r>
        <w:rPr>
          <w:rFonts w:ascii="Times New Roman" w:eastAsia="Andale Sans UI" w:hAnsi="Times New Roman" w:cs="Times New Roman"/>
          <w:b/>
          <w:color w:val="000000"/>
          <w:sz w:val="24"/>
          <w:szCs w:val="24"/>
          <w:u w:val="single"/>
          <w:lang w:eastAsia="fa-IR" w:bidi="fa-IR"/>
        </w:rPr>
        <w:t>Отчет о деятельности Управления по результатам работы Совета от 18.10.2016</w:t>
      </w:r>
    </w:p>
    <w:p w:rsidR="003F63B9" w:rsidRDefault="00487737">
      <w:pPr>
        <w:spacing w:before="120" w:after="120" w:line="240" w:lineRule="auto"/>
        <w:jc w:val="both"/>
      </w:pPr>
      <w:r>
        <w:rPr>
          <w:rFonts w:ascii="Times New Roman" w:eastAsia="Andale Sans UI" w:hAnsi="Times New Roman" w:cs="Times New Roman"/>
          <w:color w:val="000000"/>
          <w:sz w:val="24"/>
          <w:szCs w:val="24"/>
          <w:lang w:eastAsia="fa-IR" w:bidi="fa-IR"/>
        </w:rPr>
        <w:t>А.Д. Рылов: на предыдущем Совете обсуждалась реклама семечек «</w:t>
      </w:r>
      <w:proofErr w:type="gramStart"/>
      <w:r>
        <w:rPr>
          <w:rFonts w:ascii="Times New Roman" w:eastAsia="Andale Sans UI" w:hAnsi="Times New Roman" w:cs="Times New Roman"/>
          <w:color w:val="000000"/>
          <w:sz w:val="24"/>
          <w:szCs w:val="24"/>
          <w:lang w:eastAsia="fa-IR" w:bidi="fa-IR"/>
        </w:rPr>
        <w:t>ВО</w:t>
      </w:r>
      <w:proofErr w:type="gramEnd"/>
      <w:r>
        <w:rPr>
          <w:rFonts w:ascii="Times New Roman" w:eastAsia="Andale Sans UI" w:hAnsi="Times New Roman" w:cs="Times New Roman"/>
          <w:color w:val="000000"/>
          <w:sz w:val="24"/>
          <w:szCs w:val="24"/>
          <w:lang w:eastAsia="fa-IR" w:bidi="fa-IR"/>
        </w:rPr>
        <w:t xml:space="preserve">!», женский образ, используемый в рекламе, признан непристойным, в результате чего возбуждено производство по делу по признакам нарушения законодательства о рекламе, лицо </w:t>
      </w:r>
      <w:proofErr w:type="spellStart"/>
      <w:r w:rsidR="00B03C67">
        <w:rPr>
          <w:rFonts w:ascii="Times New Roman" w:eastAsia="Andale Sans UI" w:hAnsi="Times New Roman" w:cs="Times New Roman"/>
          <w:color w:val="000000"/>
          <w:sz w:val="24"/>
          <w:szCs w:val="24"/>
          <w:lang w:val="en-US" w:eastAsia="fa-IR" w:bidi="fa-IR"/>
        </w:rPr>
        <w:t>hhh</w:t>
      </w:r>
      <w:bookmarkStart w:id="0" w:name="_GoBack"/>
      <w:bookmarkEnd w:id="0"/>
      <w:proofErr w:type="spellEnd"/>
      <w:r>
        <w:rPr>
          <w:rFonts w:ascii="Times New Roman" w:eastAsia="Andale Sans UI" w:hAnsi="Times New Roman" w:cs="Times New Roman"/>
          <w:color w:val="000000"/>
          <w:sz w:val="24"/>
          <w:szCs w:val="24"/>
          <w:lang w:eastAsia="fa-IR" w:bidi="fa-IR"/>
        </w:rPr>
        <w:t>привлечено к административной ответственности. Таким образом, решение Совета помогло при рассмотрении указанного дела. Так же рассмотрены дела в отношении ресторана доставки пиццы «</w:t>
      </w:r>
      <w:r>
        <w:rPr>
          <w:rFonts w:ascii="Times New Roman" w:eastAsia="Andale Sans UI" w:hAnsi="Times New Roman" w:cs="Times New Roman"/>
          <w:color w:val="000000"/>
          <w:sz w:val="24"/>
          <w:szCs w:val="24"/>
          <w:lang w:val="en-US" w:eastAsia="fa-IR" w:bidi="fa-IR"/>
        </w:rPr>
        <w:t>Food</w:t>
      </w:r>
      <w:r>
        <w:rPr>
          <w:rFonts w:ascii="Times New Roman" w:eastAsia="Andale Sans UI" w:hAnsi="Times New Roman" w:cs="Times New Roman"/>
          <w:color w:val="000000"/>
          <w:sz w:val="24"/>
          <w:szCs w:val="24"/>
          <w:lang w:eastAsia="fa-IR" w:bidi="fa-IR"/>
        </w:rPr>
        <w:t xml:space="preserve"> </w:t>
      </w:r>
      <w:r>
        <w:rPr>
          <w:rFonts w:ascii="Times New Roman" w:eastAsia="Andale Sans UI" w:hAnsi="Times New Roman" w:cs="Times New Roman"/>
          <w:color w:val="000000"/>
          <w:sz w:val="24"/>
          <w:szCs w:val="24"/>
          <w:lang w:val="en-US" w:eastAsia="fa-IR" w:bidi="fa-IR"/>
        </w:rPr>
        <w:t>House</w:t>
      </w:r>
      <w:r>
        <w:rPr>
          <w:rFonts w:ascii="Times New Roman" w:eastAsia="Andale Sans UI" w:hAnsi="Times New Roman" w:cs="Times New Roman"/>
          <w:color w:val="000000"/>
          <w:sz w:val="24"/>
          <w:szCs w:val="24"/>
          <w:lang w:eastAsia="fa-IR" w:bidi="fa-IR"/>
        </w:rPr>
        <w:t xml:space="preserve">», который </w:t>
      </w:r>
      <w:proofErr w:type="gramStart"/>
      <w:r>
        <w:rPr>
          <w:rFonts w:ascii="Times New Roman" w:eastAsia="Andale Sans UI" w:hAnsi="Times New Roman" w:cs="Times New Roman"/>
          <w:color w:val="000000"/>
          <w:sz w:val="24"/>
          <w:szCs w:val="24"/>
          <w:lang w:eastAsia="fa-IR" w:bidi="fa-IR"/>
        </w:rPr>
        <w:t>разместил рекламу</w:t>
      </w:r>
      <w:proofErr w:type="gramEnd"/>
      <w:r>
        <w:rPr>
          <w:rFonts w:ascii="Times New Roman" w:eastAsia="Andale Sans UI" w:hAnsi="Times New Roman" w:cs="Times New Roman"/>
          <w:color w:val="000000"/>
          <w:sz w:val="24"/>
          <w:szCs w:val="24"/>
          <w:lang w:eastAsia="fa-IR" w:bidi="fa-IR"/>
        </w:rPr>
        <w:t xml:space="preserve"> с использованием непристойных и оскорбительных образов  в социальных сетях «</w:t>
      </w:r>
      <w:proofErr w:type="spellStart"/>
      <w:r>
        <w:rPr>
          <w:rFonts w:ascii="Times New Roman" w:eastAsia="Andale Sans UI" w:hAnsi="Times New Roman" w:cs="Times New Roman"/>
          <w:color w:val="000000"/>
          <w:sz w:val="24"/>
          <w:szCs w:val="24"/>
          <w:lang w:eastAsia="fa-IR" w:bidi="fa-IR"/>
        </w:rPr>
        <w:t>Вконтакте</w:t>
      </w:r>
      <w:proofErr w:type="spellEnd"/>
      <w:r>
        <w:rPr>
          <w:rFonts w:ascii="Times New Roman" w:eastAsia="Andale Sans UI" w:hAnsi="Times New Roman" w:cs="Times New Roman"/>
          <w:color w:val="000000"/>
          <w:sz w:val="24"/>
          <w:szCs w:val="24"/>
          <w:lang w:eastAsia="fa-IR" w:bidi="fa-IR"/>
        </w:rPr>
        <w:t>», «</w:t>
      </w:r>
      <w:r>
        <w:rPr>
          <w:rFonts w:ascii="Times New Roman" w:eastAsia="Andale Sans UI" w:hAnsi="Times New Roman" w:cs="Times New Roman"/>
          <w:color w:val="000000"/>
          <w:sz w:val="24"/>
          <w:szCs w:val="24"/>
          <w:lang w:val="en-US" w:eastAsia="fa-IR" w:bidi="fa-IR"/>
        </w:rPr>
        <w:t>Instagram</w:t>
      </w:r>
      <w:r>
        <w:rPr>
          <w:rFonts w:ascii="Times New Roman" w:eastAsia="Andale Sans UI" w:hAnsi="Times New Roman" w:cs="Times New Roman"/>
          <w:color w:val="000000"/>
          <w:sz w:val="24"/>
          <w:szCs w:val="24"/>
          <w:lang w:eastAsia="fa-IR" w:bidi="fa-IR"/>
        </w:rPr>
        <w:t xml:space="preserve">».   </w:t>
      </w:r>
    </w:p>
    <w:p w:rsidR="003F63B9" w:rsidRDefault="00487737">
      <w:pPr>
        <w:pStyle w:val="a5"/>
        <w:numPr>
          <w:ilvl w:val="0"/>
          <w:numId w:val="4"/>
        </w:numPr>
        <w:spacing w:before="120" w:after="120" w:line="240" w:lineRule="auto"/>
        <w:ind w:left="0" w:firstLine="0"/>
        <w:jc w:val="both"/>
        <w:rPr>
          <w:rFonts w:ascii="Times New Roman" w:eastAsia="Andale Sans UI" w:hAnsi="Times New Roman" w:cs="Times New Roman"/>
          <w:b/>
          <w:color w:val="000000"/>
          <w:sz w:val="24"/>
          <w:szCs w:val="24"/>
          <w:u w:val="single"/>
          <w:lang w:eastAsia="fa-IR" w:bidi="fa-IR"/>
        </w:rPr>
      </w:pPr>
      <w:r>
        <w:rPr>
          <w:rFonts w:ascii="Times New Roman" w:eastAsia="Andale Sans UI" w:hAnsi="Times New Roman" w:cs="Times New Roman"/>
          <w:b/>
          <w:color w:val="000000"/>
          <w:sz w:val="24"/>
          <w:szCs w:val="24"/>
          <w:u w:val="single"/>
          <w:lang w:eastAsia="fa-IR" w:bidi="fa-IR"/>
        </w:rPr>
        <w:t>Статья «Екатерина Собканюк: Северный парк будет прекрасным местом для жизни», размещенная на сайте Законодательной Думы Томской области – оценка материала на предмет соответствия понятию «реклама»</w:t>
      </w:r>
    </w:p>
    <w:p w:rsidR="003F63B9" w:rsidRDefault="00487737">
      <w:pPr>
        <w:pStyle w:val="a5"/>
        <w:spacing w:before="120" w:after="120" w:line="240" w:lineRule="auto"/>
        <w:jc w:val="both"/>
        <w:rPr>
          <w:rFonts w:ascii="Times New Roman" w:eastAsia="Andale Sans UI" w:hAnsi="Times New Roman" w:cs="Times New Roman"/>
          <w:color w:val="000000"/>
          <w:sz w:val="24"/>
          <w:szCs w:val="24"/>
          <w:lang w:eastAsia="fa-IR" w:bidi="fa-IR"/>
        </w:rPr>
      </w:pPr>
      <w:r>
        <w:rPr>
          <w:rFonts w:ascii="Times New Roman" w:eastAsia="Andale Sans UI" w:hAnsi="Times New Roman" w:cs="Times New Roman"/>
          <w:color w:val="000000"/>
          <w:sz w:val="24"/>
          <w:szCs w:val="24"/>
          <w:lang w:eastAsia="fa-IR" w:bidi="fa-IR"/>
        </w:rPr>
        <w:t>Е.П. Фоминых: в Томское УФАС России поступило заявление общественной организации, в котором указывается о нарушении законодательства о рекламе при размещении на официальном Интернет-сайте Законодательной Думы Томской области статьи с заголовком «Екатерина Собканюк: Северный парк будет прекрасным местом для жизни». В настоящий момент возбуждено производство по делу по признакам нарушения п.2 ч.5 ст. 5 Закона о рекламе. Предлагаем оценить содержание указанного материала на предмет соответствия понятию «реклама», высказать мнения и проголосовать по вопросам, указанным в листе голосования.</w:t>
      </w:r>
    </w:p>
    <w:p w:rsidR="003F63B9" w:rsidRDefault="00487737">
      <w:pPr>
        <w:pStyle w:val="Textbody"/>
        <w:jc w:val="both"/>
      </w:pPr>
      <w:r>
        <w:rPr>
          <w:rStyle w:val="ab"/>
          <w:b w:val="0"/>
          <w:lang w:val="ru-RU"/>
        </w:rPr>
        <w:t>О.С. Калинина-</w:t>
      </w:r>
      <w:proofErr w:type="spellStart"/>
      <w:r>
        <w:rPr>
          <w:rStyle w:val="ab"/>
          <w:b w:val="0"/>
          <w:lang w:val="ru-RU"/>
        </w:rPr>
        <w:t>Сулакшина</w:t>
      </w:r>
      <w:proofErr w:type="spellEnd"/>
      <w:r>
        <w:rPr>
          <w:rStyle w:val="ab"/>
          <w:b w:val="0"/>
          <w:lang w:val="ru-RU"/>
        </w:rPr>
        <w:t xml:space="preserve">: рассматриваемая статья является образцовым примером рекламной статьи, в ней использованы все известные рекламные приемы. </w:t>
      </w:r>
      <w:proofErr w:type="gramStart"/>
      <w:r>
        <w:rPr>
          <w:rStyle w:val="ab"/>
          <w:b w:val="0"/>
          <w:lang w:val="ru-RU"/>
        </w:rPr>
        <w:t xml:space="preserve">Достаточно буквально нескольких примеров: начинается статья с применения приема противопоставления в самом начале статьи и опровержения во всем остальном тексте до самого конца, где в самом конце используется ударный акцент – слова Мальцева, в частности «Реализация госпрограммы </w:t>
      </w:r>
      <w:r>
        <w:rPr>
          <w:rStyle w:val="ab"/>
          <w:b w:val="0"/>
          <w:lang w:val="ru-RU"/>
        </w:rPr>
        <w:lastRenderedPageBreak/>
        <w:t>«Жилье для российской семьи грозит Томску…» и тут же «…хаотический доселе процесс приобретает цивилизованные формы», и дальше в течение всей статьи идет опровержение этого</w:t>
      </w:r>
      <w:proofErr w:type="gramEnd"/>
      <w:r>
        <w:rPr>
          <w:rStyle w:val="ab"/>
          <w:b w:val="0"/>
          <w:lang w:val="ru-RU"/>
        </w:rPr>
        <w:t xml:space="preserve"> противопоставления. Так же использован прием «крючок», т.е. два, три или </w:t>
      </w:r>
      <w:proofErr w:type="gramStart"/>
      <w:r>
        <w:rPr>
          <w:rStyle w:val="ab"/>
          <w:b w:val="0"/>
          <w:lang w:val="ru-RU"/>
        </w:rPr>
        <w:t>более</w:t>
      </w:r>
      <w:proofErr w:type="gramEnd"/>
      <w:r>
        <w:rPr>
          <w:rStyle w:val="ab"/>
          <w:b w:val="0"/>
          <w:lang w:val="ru-RU"/>
        </w:rPr>
        <w:t xml:space="preserve"> раз повторяется одна и та же мысль, интересная для потребителя, например, доступное расположение, три минуты езды от поста ГАИ, 15 км от центра города (2 раза), доступная цена (3 раза повторяется), по цене 35 тысяч за квадратный метр (3 раза) и другие «крючки». </w:t>
      </w:r>
      <w:proofErr w:type="gramStart"/>
      <w:r>
        <w:rPr>
          <w:rStyle w:val="ab"/>
          <w:b w:val="0"/>
          <w:lang w:val="ru-RU"/>
        </w:rPr>
        <w:t>Прием повтора, в частности «кирпич - от терракотового до желтого, строители называют это «баварской кладкой», три раза однозначно абзацами повторяется эта мысль.</w:t>
      </w:r>
      <w:proofErr w:type="gramEnd"/>
      <w:r>
        <w:rPr>
          <w:rStyle w:val="ab"/>
          <w:b w:val="0"/>
          <w:lang w:val="ru-RU"/>
        </w:rPr>
        <w:t xml:space="preserve">  И важные слова, которые являются акцентными, располагаются буквально по всей статье: в начале, середине, в конце. </w:t>
      </w:r>
    </w:p>
    <w:p w:rsidR="003F63B9" w:rsidRDefault="00487737">
      <w:pPr>
        <w:pStyle w:val="Textbody"/>
        <w:jc w:val="both"/>
      </w:pPr>
      <w:r>
        <w:rPr>
          <w:rStyle w:val="ab"/>
          <w:b w:val="0"/>
          <w:lang w:val="ru-RU"/>
        </w:rPr>
        <w:t>К.А. Рабе: как правило, на сайт Думы обращаются незащищенные слои населения, в том числ</w:t>
      </w:r>
      <w:r w:rsidR="00DC42FA">
        <w:rPr>
          <w:rStyle w:val="ab"/>
          <w:b w:val="0"/>
          <w:lang w:val="ru-RU"/>
        </w:rPr>
        <w:t xml:space="preserve">е </w:t>
      </w:r>
      <w:r>
        <w:rPr>
          <w:rStyle w:val="ab"/>
          <w:b w:val="0"/>
          <w:lang w:val="ru-RU"/>
        </w:rPr>
        <w:t>молодые семьи, как у нас здесь указано, что программа для молодой семьи. При переходе на сайт можно увидеть эту статью, и, конечно, сайт Думы является одной из самых выгодных площадок для р</w:t>
      </w:r>
      <w:r w:rsidR="00DC42FA">
        <w:rPr>
          <w:rStyle w:val="ab"/>
          <w:b w:val="0"/>
          <w:lang w:val="ru-RU"/>
        </w:rPr>
        <w:t xml:space="preserve">азмещения именно такой статьи, </w:t>
      </w:r>
      <w:r w:rsidR="008E2172">
        <w:rPr>
          <w:rStyle w:val="ab"/>
          <w:b w:val="0"/>
          <w:lang w:val="ru-RU"/>
        </w:rPr>
        <w:t>учитывая, что это</w:t>
      </w:r>
      <w:r>
        <w:rPr>
          <w:rStyle w:val="ab"/>
          <w:b w:val="0"/>
          <w:lang w:val="ru-RU"/>
        </w:rPr>
        <w:t xml:space="preserve"> в чистом виде реклама. Здесь не стоит рассматривать Екатерину </w:t>
      </w:r>
      <w:proofErr w:type="spellStart"/>
      <w:r>
        <w:rPr>
          <w:rStyle w:val="ab"/>
          <w:b w:val="0"/>
          <w:lang w:val="ru-RU"/>
        </w:rPr>
        <w:t>Мефодьевну</w:t>
      </w:r>
      <w:proofErr w:type="spellEnd"/>
      <w:r>
        <w:rPr>
          <w:rStyle w:val="ab"/>
          <w:b w:val="0"/>
          <w:lang w:val="ru-RU"/>
        </w:rPr>
        <w:t xml:space="preserve"> как депутата, в статье указано, что она директор «</w:t>
      </w:r>
      <w:proofErr w:type="spellStart"/>
      <w:r>
        <w:rPr>
          <w:rStyle w:val="ab"/>
          <w:b w:val="0"/>
          <w:lang w:val="ru-RU"/>
        </w:rPr>
        <w:t>Карьероуправления</w:t>
      </w:r>
      <w:proofErr w:type="spellEnd"/>
      <w:r>
        <w:rPr>
          <w:rStyle w:val="ab"/>
          <w:b w:val="0"/>
          <w:lang w:val="ru-RU"/>
        </w:rPr>
        <w:t xml:space="preserve">», не депутат. Как один из признаков рекламы, суть рекламы – это установление предварительных контактов между рекламодателем и потенциальным потребителем. Здесь все это сработало идеально - и реклама, и размещение. </w:t>
      </w:r>
    </w:p>
    <w:p w:rsidR="003F63B9" w:rsidRDefault="00487737">
      <w:pPr>
        <w:pStyle w:val="Textbody"/>
        <w:jc w:val="both"/>
      </w:pPr>
      <w:r>
        <w:rPr>
          <w:rStyle w:val="ab"/>
          <w:b w:val="0"/>
          <w:lang w:val="ru-RU"/>
        </w:rPr>
        <w:t>О.С. Калинина-</w:t>
      </w:r>
      <w:proofErr w:type="spellStart"/>
      <w:r>
        <w:rPr>
          <w:rStyle w:val="ab"/>
          <w:b w:val="0"/>
          <w:lang w:val="ru-RU"/>
        </w:rPr>
        <w:t>Сулакшина</w:t>
      </w:r>
      <w:proofErr w:type="spellEnd"/>
      <w:r>
        <w:rPr>
          <w:rStyle w:val="ab"/>
          <w:b w:val="0"/>
          <w:lang w:val="ru-RU"/>
        </w:rPr>
        <w:t xml:space="preserve">: то есть здесь использован прием присоединения, чтобы получить доверие к информации. </w:t>
      </w:r>
    </w:p>
    <w:p w:rsidR="003F63B9" w:rsidRDefault="00487737">
      <w:pPr>
        <w:pStyle w:val="Textbody"/>
        <w:jc w:val="both"/>
      </w:pPr>
      <w:r>
        <w:rPr>
          <w:rStyle w:val="ab"/>
          <w:b w:val="0"/>
          <w:lang w:val="ru-RU"/>
        </w:rPr>
        <w:t xml:space="preserve">Е.А. </w:t>
      </w:r>
      <w:proofErr w:type="spellStart"/>
      <w:r>
        <w:rPr>
          <w:rStyle w:val="ab"/>
          <w:b w:val="0"/>
          <w:lang w:val="ru-RU"/>
        </w:rPr>
        <w:t>Бевз</w:t>
      </w:r>
      <w:proofErr w:type="spellEnd"/>
      <w:r>
        <w:rPr>
          <w:rStyle w:val="ab"/>
          <w:b w:val="0"/>
          <w:lang w:val="ru-RU"/>
        </w:rPr>
        <w:t xml:space="preserve">: есть тот случай, когда информация не является рекламой, когда описано хотя бы два участника программы, какие-то две компании,  представлен некий обзор, но не повторы об одной и той же компании. Здесь все было описано сугубо индивидуально. </w:t>
      </w:r>
    </w:p>
    <w:p w:rsidR="003F63B9" w:rsidRDefault="00487737">
      <w:pPr>
        <w:pStyle w:val="Textbody"/>
        <w:jc w:val="both"/>
      </w:pPr>
      <w:r>
        <w:rPr>
          <w:rStyle w:val="ab"/>
          <w:b w:val="0"/>
          <w:lang w:val="ru-RU"/>
        </w:rPr>
        <w:t xml:space="preserve">Р. А. </w:t>
      </w:r>
      <w:proofErr w:type="spellStart"/>
      <w:r>
        <w:rPr>
          <w:rStyle w:val="ab"/>
          <w:b w:val="0"/>
          <w:lang w:val="ru-RU"/>
        </w:rPr>
        <w:t>Топчий</w:t>
      </w:r>
      <w:proofErr w:type="spellEnd"/>
      <w:r>
        <w:rPr>
          <w:rStyle w:val="ab"/>
          <w:b w:val="0"/>
          <w:lang w:val="ru-RU"/>
        </w:rPr>
        <w:t xml:space="preserve">: тот самый случай, когда нарушение законодательства ведет к благим результатам. Если взять определение скрытой рекламы, считаю, что данная статья удовлетворяет всем параметрам скрытой рекламы. </w:t>
      </w:r>
    </w:p>
    <w:p w:rsidR="003F63B9" w:rsidRDefault="00487737">
      <w:pPr>
        <w:pStyle w:val="Textbody"/>
        <w:jc w:val="both"/>
      </w:pPr>
      <w:proofErr w:type="spellStart"/>
      <w:r>
        <w:rPr>
          <w:rStyle w:val="ab"/>
        </w:rPr>
        <w:t>Голосование</w:t>
      </w:r>
      <w:proofErr w:type="spellEnd"/>
      <w:r>
        <w:rPr>
          <w:rStyle w:val="ab"/>
        </w:rPr>
        <w:t xml:space="preserve"> </w:t>
      </w:r>
      <w:proofErr w:type="spellStart"/>
      <w:r>
        <w:rPr>
          <w:rStyle w:val="ab"/>
        </w:rPr>
        <w:t>Членов</w:t>
      </w:r>
      <w:proofErr w:type="spellEnd"/>
      <w:r>
        <w:rPr>
          <w:rStyle w:val="ab"/>
        </w:rPr>
        <w:t xml:space="preserve"> </w:t>
      </w:r>
      <w:proofErr w:type="spellStart"/>
      <w:r>
        <w:rPr>
          <w:rStyle w:val="ab"/>
        </w:rPr>
        <w:t>Совета</w:t>
      </w:r>
      <w:proofErr w:type="spellEnd"/>
      <w:r>
        <w:rPr>
          <w:rStyle w:val="ab"/>
        </w:rPr>
        <w:t>:</w:t>
      </w:r>
    </w:p>
    <w:p w:rsidR="003F63B9" w:rsidRDefault="00487737">
      <w:pPr>
        <w:pStyle w:val="aa"/>
        <w:jc w:val="both"/>
      </w:pPr>
      <w:r>
        <w:rPr>
          <w:rFonts w:eastAsia="Andale Sans UI"/>
          <w:b/>
          <w:color w:val="000000"/>
          <w:u w:val="single"/>
          <w:lang w:eastAsia="fa-IR" w:bidi="fa-IR"/>
        </w:rPr>
        <w:t>Является ли информация в статье, размещенной на сайте Законодательной Думы То</w:t>
      </w:r>
      <w:r>
        <w:rPr>
          <w:rFonts w:eastAsia="Andale Sans UI"/>
          <w:b/>
          <w:color w:val="000000"/>
          <w:u w:val="single"/>
          <w:lang w:eastAsia="fa-IR" w:bidi="fa-IR"/>
        </w:rPr>
        <w:t>м</w:t>
      </w:r>
      <w:r>
        <w:rPr>
          <w:rFonts w:eastAsia="Andale Sans UI"/>
          <w:b/>
          <w:color w:val="000000"/>
          <w:u w:val="single"/>
          <w:lang w:eastAsia="fa-IR" w:bidi="fa-IR"/>
        </w:rPr>
        <w:t>ской области, «Екатерина Собканюк: Северный парк будет прекрасным местом для жи</w:t>
      </w:r>
      <w:r>
        <w:rPr>
          <w:rFonts w:eastAsia="Andale Sans UI"/>
          <w:b/>
          <w:color w:val="000000"/>
          <w:u w:val="single"/>
          <w:lang w:eastAsia="fa-IR" w:bidi="fa-IR"/>
        </w:rPr>
        <w:t>з</w:t>
      </w:r>
      <w:r>
        <w:rPr>
          <w:rFonts w:eastAsia="Andale Sans UI"/>
          <w:b/>
          <w:color w:val="000000"/>
          <w:u w:val="single"/>
          <w:lang w:eastAsia="fa-IR" w:bidi="fa-IR"/>
        </w:rPr>
        <w:t>ни»</w:t>
      </w:r>
    </w:p>
    <w:p w:rsidR="003F63B9" w:rsidRDefault="00487737">
      <w:pPr>
        <w:pStyle w:val="aa"/>
        <w:rPr>
          <w:rFonts w:eastAsia="Andale Sans UI"/>
          <w:color w:val="000000"/>
          <w:lang w:eastAsia="fa-IR" w:bidi="fa-IR"/>
        </w:rPr>
      </w:pPr>
      <w:r>
        <w:rPr>
          <w:rFonts w:eastAsia="Andale Sans UI"/>
          <w:color w:val="000000"/>
          <w:lang w:eastAsia="fa-IR" w:bidi="fa-IR"/>
        </w:rPr>
        <w:t xml:space="preserve">А) Рекламой – 14 голосов </w:t>
      </w:r>
    </w:p>
    <w:p w:rsidR="003F63B9" w:rsidRDefault="00487737">
      <w:pPr>
        <w:pStyle w:val="aa"/>
        <w:rPr>
          <w:rFonts w:eastAsia="Andale Sans UI"/>
          <w:color w:val="000000"/>
          <w:lang w:eastAsia="fa-IR" w:bidi="fa-IR"/>
        </w:rPr>
      </w:pPr>
      <w:r>
        <w:rPr>
          <w:rFonts w:eastAsia="Andale Sans UI"/>
          <w:color w:val="000000"/>
          <w:lang w:eastAsia="fa-IR" w:bidi="fa-IR"/>
        </w:rPr>
        <w:t>Б) Не является рекламой – 1 голос</w:t>
      </w:r>
    </w:p>
    <w:p w:rsidR="003F63B9" w:rsidRDefault="00487737">
      <w:pPr>
        <w:pStyle w:val="aa"/>
        <w:jc w:val="both"/>
      </w:pPr>
      <w:r>
        <w:rPr>
          <w:rFonts w:eastAsia="Andale Sans UI"/>
          <w:b/>
          <w:color w:val="000000"/>
          <w:lang w:eastAsia="fa-IR" w:bidi="fa-IR"/>
        </w:rPr>
        <w:t xml:space="preserve">Решили: </w:t>
      </w:r>
      <w:r>
        <w:rPr>
          <w:rFonts w:eastAsia="Andale Sans UI"/>
          <w:color w:val="000000"/>
          <w:lang w:eastAsia="fa-IR" w:bidi="fa-IR"/>
        </w:rPr>
        <w:t>информация в статье, размещенной на сайте Законодательной Думы Томской области, «Екатерина Собканюк: Северный парк будет прекрасным местом для жизни» является рекл</w:t>
      </w:r>
      <w:r>
        <w:rPr>
          <w:rFonts w:eastAsia="Andale Sans UI"/>
          <w:color w:val="000000"/>
          <w:lang w:eastAsia="fa-IR" w:bidi="fa-IR"/>
        </w:rPr>
        <w:t>а</w:t>
      </w:r>
      <w:r>
        <w:rPr>
          <w:rFonts w:eastAsia="Andale Sans UI"/>
          <w:color w:val="000000"/>
          <w:lang w:eastAsia="fa-IR" w:bidi="fa-IR"/>
        </w:rPr>
        <w:t>мой.</w:t>
      </w:r>
    </w:p>
    <w:p w:rsidR="003F63B9" w:rsidRDefault="00487737">
      <w:pPr>
        <w:pStyle w:val="aa"/>
        <w:jc w:val="both"/>
      </w:pPr>
      <w:r>
        <w:rPr>
          <w:rFonts w:eastAsia="Andale Sans UI"/>
          <w:b/>
          <w:color w:val="000000"/>
          <w:u w:val="single"/>
          <w:lang w:eastAsia="fa-IR" w:bidi="fa-IR"/>
        </w:rPr>
        <w:t>Определите тип сведений, содержащихся в статье, размещенной на сайте Законодател</w:t>
      </w:r>
      <w:r>
        <w:rPr>
          <w:rFonts w:eastAsia="Andale Sans UI"/>
          <w:b/>
          <w:color w:val="000000"/>
          <w:u w:val="single"/>
          <w:lang w:eastAsia="fa-IR" w:bidi="fa-IR"/>
        </w:rPr>
        <w:t>ь</w:t>
      </w:r>
      <w:r>
        <w:rPr>
          <w:rFonts w:eastAsia="Andale Sans UI"/>
          <w:b/>
          <w:color w:val="000000"/>
          <w:u w:val="single"/>
          <w:lang w:eastAsia="fa-IR" w:bidi="fa-IR"/>
        </w:rPr>
        <w:t>ной Думы Томской области, «Екатерина Собканюк: Северный парк будет прекрасным местом для жизни»</w:t>
      </w:r>
    </w:p>
    <w:p w:rsidR="003F63B9" w:rsidRDefault="00487737">
      <w:pPr>
        <w:pStyle w:val="aa"/>
        <w:rPr>
          <w:rFonts w:eastAsia="Andale Sans UI"/>
          <w:color w:val="000000"/>
          <w:lang w:eastAsia="fa-IR" w:bidi="fa-IR"/>
        </w:rPr>
      </w:pPr>
      <w:r>
        <w:rPr>
          <w:rFonts w:eastAsia="Andale Sans UI"/>
          <w:color w:val="000000"/>
          <w:lang w:eastAsia="fa-IR" w:bidi="fa-IR"/>
        </w:rPr>
        <w:t>А) Содержит сведения рекламного характера – 14 голосов</w:t>
      </w:r>
    </w:p>
    <w:p w:rsidR="003F63B9" w:rsidRDefault="00487737">
      <w:pPr>
        <w:pStyle w:val="aa"/>
        <w:rPr>
          <w:rFonts w:eastAsia="Andale Sans UI"/>
          <w:color w:val="000000"/>
          <w:lang w:eastAsia="fa-IR" w:bidi="fa-IR"/>
        </w:rPr>
      </w:pPr>
      <w:r>
        <w:rPr>
          <w:rFonts w:eastAsia="Andale Sans UI"/>
          <w:color w:val="000000"/>
          <w:lang w:eastAsia="fa-IR" w:bidi="fa-IR"/>
        </w:rPr>
        <w:t>Б) Не содержит сведений рекламного характера – 1 голос</w:t>
      </w:r>
    </w:p>
    <w:p w:rsidR="003F63B9" w:rsidRDefault="00487737">
      <w:pPr>
        <w:pStyle w:val="aa"/>
        <w:jc w:val="both"/>
      </w:pPr>
      <w:r>
        <w:rPr>
          <w:b/>
        </w:rPr>
        <w:t xml:space="preserve">Решили: </w:t>
      </w:r>
      <w:r>
        <w:t>статья, размещенная на сайте Законодательной Думы Томской области, «Екатерина Собканюк: Северный парк будет прекрасным местом для жизни» содержит сведения рекламн</w:t>
      </w:r>
      <w:r>
        <w:t>о</w:t>
      </w:r>
      <w:r>
        <w:t>го характера.</w:t>
      </w:r>
    </w:p>
    <w:p w:rsidR="003F63B9" w:rsidRDefault="00487737">
      <w:pPr>
        <w:pStyle w:val="Standard"/>
        <w:numPr>
          <w:ilvl w:val="0"/>
          <w:numId w:val="4"/>
        </w:numPr>
        <w:spacing w:after="0" w:line="240" w:lineRule="auto"/>
        <w:ind w:left="0" w:firstLine="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Реклама </w:t>
      </w:r>
      <w:proofErr w:type="gramStart"/>
      <w:r>
        <w:rPr>
          <w:rFonts w:ascii="Times New Roman" w:hAnsi="Times New Roman" w:cs="Times New Roman"/>
          <w:b/>
          <w:sz w:val="24"/>
          <w:szCs w:val="24"/>
          <w:u w:val="single"/>
        </w:rPr>
        <w:t>арт-кафе</w:t>
      </w:r>
      <w:proofErr w:type="gramEnd"/>
      <w:r>
        <w:rPr>
          <w:rFonts w:ascii="Times New Roman" w:hAnsi="Times New Roman" w:cs="Times New Roman"/>
          <w:b/>
          <w:sz w:val="24"/>
          <w:szCs w:val="24"/>
          <w:u w:val="single"/>
        </w:rPr>
        <w:t xml:space="preserve"> «Курчатов» в г. Северск – оценка восприятия используемых в рекламе образов, наличие признаков рекламы алкогольной продукции</w:t>
      </w:r>
    </w:p>
    <w:p w:rsidR="003F63B9" w:rsidRDefault="00487737">
      <w:pPr>
        <w:pStyle w:val="Standard"/>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Е.А. Пятерикова: предлагаем членам совета высказать мнения относительно рекламы </w:t>
      </w:r>
      <w:proofErr w:type="gramStart"/>
      <w:r>
        <w:rPr>
          <w:rFonts w:ascii="Times New Roman" w:hAnsi="Times New Roman" w:cs="Times New Roman"/>
          <w:sz w:val="24"/>
          <w:szCs w:val="24"/>
        </w:rPr>
        <w:t>арт-кафе</w:t>
      </w:r>
      <w:proofErr w:type="gramEnd"/>
      <w:r>
        <w:rPr>
          <w:rFonts w:ascii="Times New Roman" w:hAnsi="Times New Roman" w:cs="Times New Roman"/>
          <w:sz w:val="24"/>
          <w:szCs w:val="24"/>
        </w:rPr>
        <w:t xml:space="preserve"> «Курчатов» в г. Северске, размещенной в груп</w:t>
      </w:r>
      <w:r w:rsidR="00471A14">
        <w:rPr>
          <w:rFonts w:ascii="Times New Roman" w:hAnsi="Times New Roman" w:cs="Times New Roman"/>
          <w:sz w:val="24"/>
          <w:szCs w:val="24"/>
        </w:rPr>
        <w:t>пе социальной сети «</w:t>
      </w:r>
      <w:proofErr w:type="spellStart"/>
      <w:r w:rsidR="00471A14">
        <w:rPr>
          <w:rFonts w:ascii="Times New Roman" w:hAnsi="Times New Roman" w:cs="Times New Roman"/>
          <w:sz w:val="24"/>
          <w:szCs w:val="24"/>
        </w:rPr>
        <w:t>Вконтакте</w:t>
      </w:r>
      <w:proofErr w:type="spellEnd"/>
      <w:r w:rsidR="00471A14">
        <w:rPr>
          <w:rFonts w:ascii="Times New Roman" w:hAnsi="Times New Roman" w:cs="Times New Roman"/>
          <w:sz w:val="24"/>
          <w:szCs w:val="24"/>
        </w:rPr>
        <w:t>», открытой</w:t>
      </w:r>
      <w:r>
        <w:rPr>
          <w:rFonts w:ascii="Times New Roman" w:hAnsi="Times New Roman" w:cs="Times New Roman"/>
          <w:sz w:val="24"/>
          <w:szCs w:val="24"/>
        </w:rPr>
        <w:t xml:space="preserve"> для </w:t>
      </w:r>
      <w:r>
        <w:rPr>
          <w:rFonts w:ascii="Times New Roman" w:hAnsi="Times New Roman" w:cs="Times New Roman"/>
          <w:sz w:val="24"/>
          <w:szCs w:val="24"/>
        </w:rPr>
        <w:lastRenderedPageBreak/>
        <w:t xml:space="preserve">доступа </w:t>
      </w:r>
      <w:r w:rsidR="008E2172">
        <w:rPr>
          <w:rFonts w:ascii="Times New Roman" w:hAnsi="Times New Roman" w:cs="Times New Roman"/>
          <w:sz w:val="24"/>
          <w:szCs w:val="24"/>
        </w:rPr>
        <w:t>любого</w:t>
      </w:r>
      <w:r w:rsidR="00471A14">
        <w:rPr>
          <w:rFonts w:ascii="Times New Roman" w:hAnsi="Times New Roman" w:cs="Times New Roman"/>
          <w:sz w:val="24"/>
          <w:szCs w:val="24"/>
        </w:rPr>
        <w:t xml:space="preserve"> и не требующей</w:t>
      </w:r>
      <w:r>
        <w:rPr>
          <w:rFonts w:ascii="Times New Roman" w:hAnsi="Times New Roman" w:cs="Times New Roman"/>
          <w:sz w:val="24"/>
          <w:szCs w:val="24"/>
        </w:rPr>
        <w:t xml:space="preserve"> наличия регистрации в социальной сети, и проголосовать по вопросам, указанным в листе голосования.</w:t>
      </w:r>
    </w:p>
    <w:p w:rsidR="003F63B9" w:rsidRDefault="00487737">
      <w:pPr>
        <w:pStyle w:val="aa"/>
        <w:jc w:val="both"/>
      </w:pPr>
      <w:r>
        <w:t xml:space="preserve">Т.В. </w:t>
      </w:r>
      <w:proofErr w:type="spellStart"/>
      <w:r>
        <w:t>Молозина</w:t>
      </w:r>
      <w:proofErr w:type="spellEnd"/>
      <w:r>
        <w:t xml:space="preserve">: в первую очередь в рекламе </w:t>
      </w:r>
      <w:proofErr w:type="gramStart"/>
      <w:r>
        <w:t>арт-кафе</w:t>
      </w:r>
      <w:proofErr w:type="gramEnd"/>
      <w:r>
        <w:t xml:space="preserve"> ко Дню студента бросается в глаза надпись крупными буквами «Нашел ли ты Таню на вечер?», а уже потом обращается внимание на то, куда и во сколько предлагается сходить. Считаю данный образ непристойным и оскорб</w:t>
      </w:r>
      <w:r>
        <w:t>и</w:t>
      </w:r>
      <w:r>
        <w:t>тельным независимо от используемого в рекламе имени.</w:t>
      </w:r>
    </w:p>
    <w:p w:rsidR="003F63B9" w:rsidRDefault="00487737">
      <w:pPr>
        <w:pStyle w:val="aa"/>
        <w:jc w:val="both"/>
      </w:pPr>
      <w:r>
        <w:t>К.А. Рабе: необходимо отметить, что День российского студенчества или Татьянин день явл</w:t>
      </w:r>
      <w:r>
        <w:t>я</w:t>
      </w:r>
      <w:r>
        <w:t>ется официальным российским праздником, памятной датой.</w:t>
      </w:r>
    </w:p>
    <w:p w:rsidR="003F63B9" w:rsidRDefault="00487737" w:rsidP="008E2172">
      <w:pPr>
        <w:pStyle w:val="aa"/>
        <w:jc w:val="both"/>
      </w:pPr>
      <w:r>
        <w:t xml:space="preserve">Р. А. </w:t>
      </w:r>
      <w:proofErr w:type="spellStart"/>
      <w:r>
        <w:t>Топчий</w:t>
      </w:r>
      <w:proofErr w:type="spellEnd"/>
      <w:r>
        <w:t>: кроме того, в рассматриваемой рекламе не указана возрастная категория, п</w:t>
      </w:r>
      <w:r>
        <w:t>о</w:t>
      </w:r>
      <w:r>
        <w:t>скольку доступ к данной рекламе имеют и несовершеннолетние. Безусловно, используемый о</w:t>
      </w:r>
      <w:r>
        <w:t>б</w:t>
      </w:r>
      <w:r>
        <w:t xml:space="preserve">раз оскорбителен. </w:t>
      </w:r>
    </w:p>
    <w:p w:rsidR="003F63B9" w:rsidRDefault="00487737">
      <w:pPr>
        <w:pStyle w:val="aa"/>
        <w:jc w:val="both"/>
        <w:rPr>
          <w:b/>
          <w:u w:val="single"/>
        </w:rPr>
      </w:pPr>
      <w:r>
        <w:rPr>
          <w:b/>
          <w:u w:val="single"/>
        </w:rPr>
        <w:t xml:space="preserve">Является ли образ студенчества, а так же образ Татьяны, используемый в рекламе </w:t>
      </w:r>
      <w:proofErr w:type="gramStart"/>
      <w:r>
        <w:rPr>
          <w:b/>
          <w:u w:val="single"/>
        </w:rPr>
        <w:t>арт-кафе</w:t>
      </w:r>
      <w:proofErr w:type="gramEnd"/>
      <w:r>
        <w:rPr>
          <w:b/>
          <w:u w:val="single"/>
        </w:rPr>
        <w:t xml:space="preserve"> «Курчатов», посвященной Дню студента, с учетом форм слов и выражений данной рекламы</w:t>
      </w:r>
    </w:p>
    <w:p w:rsidR="003F63B9" w:rsidRDefault="00487737">
      <w:pPr>
        <w:pStyle w:val="aa"/>
      </w:pPr>
      <w:r>
        <w:t>А)  оскорбительным образом – 5 голосов</w:t>
      </w:r>
    </w:p>
    <w:p w:rsidR="003F63B9" w:rsidRDefault="00487737">
      <w:pPr>
        <w:pStyle w:val="aa"/>
      </w:pPr>
      <w:r>
        <w:t>Б)  непристойным образом – 2 голоса</w:t>
      </w:r>
    </w:p>
    <w:p w:rsidR="003F63B9" w:rsidRDefault="00487737">
      <w:pPr>
        <w:pStyle w:val="aa"/>
      </w:pPr>
      <w:r>
        <w:t>В)  оскорбительным и  непристойным образом – 8 голосов</w:t>
      </w:r>
    </w:p>
    <w:p w:rsidR="003F63B9" w:rsidRDefault="00487737">
      <w:pPr>
        <w:pStyle w:val="aa"/>
      </w:pPr>
      <w:r>
        <w:t>Г) не является  оскорбительным и  непристойным образом</w:t>
      </w:r>
    </w:p>
    <w:p w:rsidR="003F63B9" w:rsidRDefault="00487737">
      <w:pPr>
        <w:pStyle w:val="aa"/>
        <w:jc w:val="both"/>
      </w:pPr>
      <w:r>
        <w:rPr>
          <w:b/>
        </w:rPr>
        <w:t xml:space="preserve">Решили: </w:t>
      </w:r>
      <w:r>
        <w:t xml:space="preserve">признать образ студенчества, а так же образ Татьяны, используемый в рекламе </w:t>
      </w:r>
      <w:proofErr w:type="gramStart"/>
      <w:r>
        <w:t>арт-кафе</w:t>
      </w:r>
      <w:proofErr w:type="gramEnd"/>
      <w:r>
        <w:t xml:space="preserve"> «Курчатов», посвященной Дню студента, оскорбительным и непристойным.</w:t>
      </w:r>
    </w:p>
    <w:p w:rsidR="003F63B9" w:rsidRDefault="00487737">
      <w:pPr>
        <w:pStyle w:val="aa"/>
        <w:jc w:val="both"/>
      </w:pPr>
      <w:r>
        <w:t>П.Ф. Мельников: насколько я понимаю, «</w:t>
      </w:r>
      <w:proofErr w:type="spellStart"/>
      <w:r>
        <w:t>Strip</w:t>
      </w:r>
      <w:proofErr w:type="spellEnd"/>
      <w:r>
        <w:t xml:space="preserve"> </w:t>
      </w:r>
      <w:proofErr w:type="spellStart"/>
      <w:r>
        <w:t>battle</w:t>
      </w:r>
      <w:proofErr w:type="spellEnd"/>
      <w:r>
        <w:t>» идет без перевода, кроме того слово «</w:t>
      </w:r>
      <w:proofErr w:type="spellStart"/>
      <w:r>
        <w:t>л</w:t>
      </w:r>
      <w:r>
        <w:t>и</w:t>
      </w:r>
      <w:r>
        <w:t>фак</w:t>
      </w:r>
      <w:proofErr w:type="spellEnd"/>
      <w:r>
        <w:t xml:space="preserve">» литературным не является, соответственно, может быть принято оскорбительным. Плюс реклама алкоголя фактически во всех материалах, посвященных </w:t>
      </w:r>
      <w:proofErr w:type="gramStart"/>
      <w:r>
        <w:t>арт-кафе</w:t>
      </w:r>
      <w:proofErr w:type="gramEnd"/>
      <w:r>
        <w:t>, присутствует. Все образы, в том числе «развратная медичка», «искусница Алёнушка» тоже являются оскорб</w:t>
      </w:r>
      <w:r>
        <w:t>и</w:t>
      </w:r>
      <w:r>
        <w:t>тельными и непристойными.</w:t>
      </w:r>
    </w:p>
    <w:p w:rsidR="003F63B9" w:rsidRDefault="00487737">
      <w:pPr>
        <w:pStyle w:val="aa"/>
        <w:jc w:val="both"/>
      </w:pPr>
      <w:r>
        <w:t xml:space="preserve">Т.В. </w:t>
      </w:r>
      <w:proofErr w:type="spellStart"/>
      <w:r>
        <w:t>Молозина</w:t>
      </w:r>
      <w:proofErr w:type="spellEnd"/>
      <w:r>
        <w:t>: так же на заднем фоне образ все-таки образ женщины в непристойной одежде с учетом того, что сайт и листовки находятся в общедоступном для несовершеннолетних дост</w:t>
      </w:r>
      <w:r>
        <w:t>у</w:t>
      </w:r>
      <w:r>
        <w:t xml:space="preserve">пе. </w:t>
      </w:r>
    </w:p>
    <w:p w:rsidR="003F63B9" w:rsidRDefault="00487737">
      <w:pPr>
        <w:pStyle w:val="aa"/>
        <w:jc w:val="both"/>
      </w:pPr>
      <w:r>
        <w:rPr>
          <w:b/>
          <w:u w:val="single"/>
        </w:rPr>
        <w:t>Является ли образ медицинского работника («развратная медичка»), используемый в р</w:t>
      </w:r>
      <w:r>
        <w:rPr>
          <w:b/>
          <w:u w:val="single"/>
        </w:rPr>
        <w:t>е</w:t>
      </w:r>
      <w:r>
        <w:rPr>
          <w:b/>
          <w:u w:val="single"/>
        </w:rPr>
        <w:t xml:space="preserve">кламе </w:t>
      </w:r>
      <w:proofErr w:type="gramStart"/>
      <w:r>
        <w:rPr>
          <w:b/>
          <w:u w:val="single"/>
        </w:rPr>
        <w:t>арт-кафе</w:t>
      </w:r>
      <w:proofErr w:type="gramEnd"/>
      <w:r>
        <w:rPr>
          <w:b/>
          <w:u w:val="single"/>
        </w:rPr>
        <w:t xml:space="preserve"> «Курчатов» «</w:t>
      </w:r>
      <w:proofErr w:type="spellStart"/>
      <w:r>
        <w:rPr>
          <w:b/>
          <w:u w:val="single"/>
        </w:rPr>
        <w:t>Strip</w:t>
      </w:r>
      <w:proofErr w:type="spellEnd"/>
      <w:r>
        <w:rPr>
          <w:b/>
          <w:u w:val="single"/>
        </w:rPr>
        <w:t xml:space="preserve"> </w:t>
      </w:r>
      <w:proofErr w:type="spellStart"/>
      <w:r>
        <w:rPr>
          <w:b/>
          <w:u w:val="single"/>
        </w:rPr>
        <w:t>battle</w:t>
      </w:r>
      <w:proofErr w:type="spellEnd"/>
      <w:r>
        <w:rPr>
          <w:b/>
          <w:u w:val="single"/>
        </w:rPr>
        <w:t xml:space="preserve"> или бюстов много не бывает», с учетом форм слов и выражений данной рекламы</w:t>
      </w:r>
    </w:p>
    <w:p w:rsidR="003F63B9" w:rsidRDefault="00487737">
      <w:pPr>
        <w:pStyle w:val="aa"/>
      </w:pPr>
      <w:r>
        <w:t>А)  Оскорбительным образом – 2 голоса</w:t>
      </w:r>
    </w:p>
    <w:p w:rsidR="003F63B9" w:rsidRDefault="00487737">
      <w:pPr>
        <w:pStyle w:val="aa"/>
      </w:pPr>
      <w:r>
        <w:t>Б)  Непристойным образом – 1 голос</w:t>
      </w:r>
    </w:p>
    <w:p w:rsidR="003F63B9" w:rsidRDefault="00487737">
      <w:pPr>
        <w:pStyle w:val="aa"/>
      </w:pPr>
      <w:r>
        <w:t>В)  Оскорбительным и  непристойным образом – 9 голосов</w:t>
      </w:r>
    </w:p>
    <w:p w:rsidR="003F63B9" w:rsidRDefault="00487737">
      <w:pPr>
        <w:pStyle w:val="aa"/>
      </w:pPr>
      <w:r>
        <w:t>Г) Не является  оскорбительным и  непристойным образом – 3 голоса</w:t>
      </w:r>
    </w:p>
    <w:p w:rsidR="003F63B9" w:rsidRDefault="00487737">
      <w:pPr>
        <w:pStyle w:val="aa"/>
        <w:jc w:val="both"/>
      </w:pPr>
      <w:r>
        <w:rPr>
          <w:b/>
        </w:rPr>
        <w:t xml:space="preserve">Решили: </w:t>
      </w:r>
      <w:r>
        <w:t>признать образ медицинского работника («развратная медичка»), используемый в р</w:t>
      </w:r>
      <w:r>
        <w:t>е</w:t>
      </w:r>
      <w:r>
        <w:t xml:space="preserve">кламе </w:t>
      </w:r>
      <w:proofErr w:type="gramStart"/>
      <w:r>
        <w:t>арт-кафе</w:t>
      </w:r>
      <w:proofErr w:type="gramEnd"/>
      <w:r>
        <w:t xml:space="preserve"> «Курчатов» «</w:t>
      </w:r>
      <w:proofErr w:type="spellStart"/>
      <w:r>
        <w:t>Strip</w:t>
      </w:r>
      <w:proofErr w:type="spellEnd"/>
      <w:r>
        <w:t xml:space="preserve"> </w:t>
      </w:r>
      <w:proofErr w:type="spellStart"/>
      <w:r>
        <w:t>battle</w:t>
      </w:r>
      <w:proofErr w:type="spellEnd"/>
      <w:r>
        <w:t xml:space="preserve"> или бюстов много не бывает», оскорбительным и н</w:t>
      </w:r>
      <w:r>
        <w:t>е</w:t>
      </w:r>
      <w:r>
        <w:t>пристойным.</w:t>
      </w:r>
    </w:p>
    <w:p w:rsidR="003F63B9" w:rsidRDefault="00487737">
      <w:pPr>
        <w:pStyle w:val="aa"/>
        <w:jc w:val="both"/>
        <w:rPr>
          <w:b/>
          <w:u w:val="single"/>
        </w:rPr>
      </w:pPr>
      <w:r>
        <w:rPr>
          <w:b/>
          <w:u w:val="single"/>
        </w:rPr>
        <w:t xml:space="preserve">Является ли выражение «обмен </w:t>
      </w:r>
      <w:proofErr w:type="spellStart"/>
      <w:r>
        <w:rPr>
          <w:b/>
          <w:u w:val="single"/>
        </w:rPr>
        <w:t>лифаков</w:t>
      </w:r>
      <w:proofErr w:type="spellEnd"/>
      <w:r>
        <w:rPr>
          <w:b/>
          <w:u w:val="single"/>
        </w:rPr>
        <w:t xml:space="preserve"> на коктейль» в рекламе  </w:t>
      </w:r>
      <w:proofErr w:type="gramStart"/>
      <w:r>
        <w:rPr>
          <w:b/>
          <w:u w:val="single"/>
        </w:rPr>
        <w:t>арт-кафе</w:t>
      </w:r>
      <w:proofErr w:type="gramEnd"/>
      <w:r>
        <w:rPr>
          <w:b/>
          <w:u w:val="single"/>
        </w:rPr>
        <w:t xml:space="preserve"> «Курчатов» «</w:t>
      </w:r>
      <w:proofErr w:type="spellStart"/>
      <w:r>
        <w:rPr>
          <w:b/>
          <w:u w:val="single"/>
        </w:rPr>
        <w:t>Strip</w:t>
      </w:r>
      <w:proofErr w:type="spellEnd"/>
      <w:r>
        <w:rPr>
          <w:b/>
          <w:u w:val="single"/>
        </w:rPr>
        <w:t xml:space="preserve"> </w:t>
      </w:r>
      <w:proofErr w:type="spellStart"/>
      <w:r>
        <w:rPr>
          <w:b/>
          <w:u w:val="single"/>
        </w:rPr>
        <w:t>battle</w:t>
      </w:r>
      <w:proofErr w:type="spellEnd"/>
      <w:r>
        <w:rPr>
          <w:b/>
          <w:u w:val="single"/>
        </w:rPr>
        <w:t xml:space="preserve"> или бюстов много не бывает», с учетом содержания данной рекламы</w:t>
      </w:r>
    </w:p>
    <w:p w:rsidR="003F63B9" w:rsidRDefault="00487737">
      <w:pPr>
        <w:pStyle w:val="aa"/>
      </w:pPr>
      <w:r>
        <w:t xml:space="preserve">А)  Оскорбительным </w:t>
      </w:r>
    </w:p>
    <w:p w:rsidR="003F63B9" w:rsidRDefault="00487737">
      <w:pPr>
        <w:pStyle w:val="aa"/>
      </w:pPr>
      <w:r>
        <w:t xml:space="preserve">Б)  </w:t>
      </w:r>
      <w:proofErr w:type="gramStart"/>
      <w:r>
        <w:t>Непристойным</w:t>
      </w:r>
      <w:proofErr w:type="gramEnd"/>
      <w:r>
        <w:t xml:space="preserve"> – 7 голосов</w:t>
      </w:r>
    </w:p>
    <w:p w:rsidR="003F63B9" w:rsidRDefault="00487737">
      <w:pPr>
        <w:pStyle w:val="aa"/>
      </w:pPr>
      <w:r>
        <w:t xml:space="preserve">В)  </w:t>
      </w:r>
      <w:proofErr w:type="gramStart"/>
      <w:r>
        <w:t>Оскорбительным</w:t>
      </w:r>
      <w:proofErr w:type="gramEnd"/>
      <w:r>
        <w:t xml:space="preserve"> и  непристойным – 8 голосов</w:t>
      </w:r>
    </w:p>
    <w:p w:rsidR="003F63B9" w:rsidRDefault="00487737">
      <w:pPr>
        <w:pStyle w:val="aa"/>
      </w:pPr>
      <w:r>
        <w:t>Г) Не является  оскорбительным и  непристойным выражением</w:t>
      </w:r>
    </w:p>
    <w:p w:rsidR="003F63B9" w:rsidRDefault="00487737">
      <w:pPr>
        <w:pStyle w:val="aa"/>
        <w:jc w:val="both"/>
      </w:pPr>
      <w:r>
        <w:rPr>
          <w:b/>
        </w:rPr>
        <w:lastRenderedPageBreak/>
        <w:t>Решили:</w:t>
      </w:r>
      <w:r>
        <w:t xml:space="preserve"> признать выражение «обмен </w:t>
      </w:r>
      <w:proofErr w:type="spellStart"/>
      <w:r>
        <w:t>лифаков</w:t>
      </w:r>
      <w:proofErr w:type="spellEnd"/>
      <w:r>
        <w:t xml:space="preserve"> на коктейль» в рекламе  </w:t>
      </w:r>
      <w:proofErr w:type="gramStart"/>
      <w:r>
        <w:t>арт-кафе</w:t>
      </w:r>
      <w:proofErr w:type="gramEnd"/>
      <w:r>
        <w:t xml:space="preserve"> «Курчатов» «</w:t>
      </w:r>
      <w:proofErr w:type="spellStart"/>
      <w:r>
        <w:t>Strip</w:t>
      </w:r>
      <w:proofErr w:type="spellEnd"/>
      <w:r>
        <w:t xml:space="preserve"> </w:t>
      </w:r>
      <w:proofErr w:type="spellStart"/>
      <w:r>
        <w:t>battle</w:t>
      </w:r>
      <w:proofErr w:type="spellEnd"/>
      <w:r>
        <w:t xml:space="preserve"> или бюстов много не бывает» оскорбительным и непристойным.</w:t>
      </w:r>
    </w:p>
    <w:p w:rsidR="003F63B9" w:rsidRDefault="00487737">
      <w:pPr>
        <w:pStyle w:val="aa"/>
        <w:jc w:val="both"/>
      </w:pPr>
      <w:r>
        <w:t>П.Ф. Мельников: используется флаг рядом с алкоголем, т.е. образ государственного символа.</w:t>
      </w:r>
    </w:p>
    <w:p w:rsidR="003F63B9" w:rsidRDefault="00487737">
      <w:pPr>
        <w:pStyle w:val="aa"/>
        <w:jc w:val="both"/>
      </w:pPr>
      <w:r>
        <w:t>К.А. Рабе: 23 февраля также является памятной в России датой.</w:t>
      </w:r>
    </w:p>
    <w:p w:rsidR="003F63B9" w:rsidRDefault="00487737">
      <w:pPr>
        <w:pStyle w:val="aa"/>
      </w:pPr>
      <w:r>
        <w:rPr>
          <w:b/>
          <w:u w:val="single"/>
        </w:rPr>
        <w:t>Является ли образ медицинского работника («эротический курс молодого бойца с мед</w:t>
      </w:r>
      <w:proofErr w:type="gramStart"/>
      <w:r>
        <w:rPr>
          <w:b/>
          <w:u w:val="single"/>
        </w:rPr>
        <w:t>.</w:t>
      </w:r>
      <w:proofErr w:type="gramEnd"/>
      <w:r>
        <w:rPr>
          <w:b/>
          <w:u w:val="single"/>
        </w:rPr>
        <w:t xml:space="preserve"> </w:t>
      </w:r>
      <w:proofErr w:type="gramStart"/>
      <w:r>
        <w:rPr>
          <w:b/>
          <w:u w:val="single"/>
        </w:rPr>
        <w:t>р</w:t>
      </w:r>
      <w:proofErr w:type="gramEnd"/>
      <w:r>
        <w:rPr>
          <w:b/>
          <w:u w:val="single"/>
        </w:rPr>
        <w:t>а</w:t>
      </w:r>
      <w:r>
        <w:rPr>
          <w:b/>
          <w:u w:val="single"/>
        </w:rPr>
        <w:t>ботником»), используемый в рекламе арт-кафе «Курчатов» «Ночь настоящих мужчин &amp; боевых подруг», с учетом форм слов и выражений данной рекламы</w:t>
      </w:r>
    </w:p>
    <w:p w:rsidR="003F63B9" w:rsidRDefault="00487737">
      <w:pPr>
        <w:pStyle w:val="aa"/>
      </w:pPr>
      <w:r>
        <w:t>А)  Оскорбительным образом – 3 голоса</w:t>
      </w:r>
    </w:p>
    <w:p w:rsidR="003F63B9" w:rsidRDefault="00487737">
      <w:pPr>
        <w:pStyle w:val="aa"/>
      </w:pPr>
      <w:r>
        <w:t>Б)  Непристойным образом – 2 голоса</w:t>
      </w:r>
    </w:p>
    <w:p w:rsidR="003F63B9" w:rsidRDefault="00487737">
      <w:pPr>
        <w:pStyle w:val="aa"/>
      </w:pPr>
      <w:r>
        <w:t>В)  Оскорбительным и  непристойным образом – 9 голосов</w:t>
      </w:r>
    </w:p>
    <w:p w:rsidR="003F63B9" w:rsidRDefault="00487737">
      <w:pPr>
        <w:pStyle w:val="aa"/>
      </w:pPr>
      <w:r>
        <w:t>Г) Не является  оскорбительным и  непристойным образом – 1 голос</w:t>
      </w:r>
    </w:p>
    <w:p w:rsidR="003F63B9" w:rsidRDefault="00487737">
      <w:pPr>
        <w:pStyle w:val="aa"/>
        <w:jc w:val="both"/>
      </w:pPr>
      <w:r>
        <w:rPr>
          <w:b/>
        </w:rPr>
        <w:t xml:space="preserve">Решили: </w:t>
      </w:r>
      <w:r>
        <w:t>признать образ медицинского работника («эротический курс молодого бойца с мед</w:t>
      </w:r>
      <w:proofErr w:type="gramStart"/>
      <w:r>
        <w:t>.</w:t>
      </w:r>
      <w:proofErr w:type="gramEnd"/>
      <w:r>
        <w:t xml:space="preserve"> </w:t>
      </w:r>
      <w:proofErr w:type="gramStart"/>
      <w:r>
        <w:t>р</w:t>
      </w:r>
      <w:proofErr w:type="gramEnd"/>
      <w:r>
        <w:t>аботником»), используемый в рекламе арт-кафе «Курчатов» «Ночь настоящих мужчин &amp; бо</w:t>
      </w:r>
      <w:r>
        <w:t>е</w:t>
      </w:r>
      <w:r>
        <w:t>вых подруг», оскорбительным и непристойным.</w:t>
      </w:r>
    </w:p>
    <w:p w:rsidR="003F63B9" w:rsidRDefault="00487737">
      <w:pPr>
        <w:pStyle w:val="aa"/>
      </w:pPr>
      <w:r>
        <w:rPr>
          <w:b/>
          <w:u w:val="single"/>
        </w:rPr>
        <w:t xml:space="preserve">Является ли образ боевой подруги («горячий стриптиз от боевых подруг»), используемый в рекламе </w:t>
      </w:r>
      <w:proofErr w:type="gramStart"/>
      <w:r>
        <w:rPr>
          <w:b/>
          <w:u w:val="single"/>
        </w:rPr>
        <w:t>арт-кафе</w:t>
      </w:r>
      <w:proofErr w:type="gramEnd"/>
      <w:r>
        <w:rPr>
          <w:b/>
          <w:u w:val="single"/>
        </w:rPr>
        <w:t xml:space="preserve"> «Курчатов» «Ночь настоящих мужчин &amp; боевых подруг», с учетом с</w:t>
      </w:r>
      <w:r>
        <w:rPr>
          <w:b/>
          <w:u w:val="single"/>
        </w:rPr>
        <w:t>о</w:t>
      </w:r>
      <w:r>
        <w:rPr>
          <w:b/>
          <w:u w:val="single"/>
        </w:rPr>
        <w:t>держания данной рекламы</w:t>
      </w:r>
    </w:p>
    <w:p w:rsidR="003F63B9" w:rsidRDefault="00487737">
      <w:pPr>
        <w:pStyle w:val="aa"/>
      </w:pPr>
      <w:r>
        <w:t>А)  Оскорбительным образом – 2 голоса</w:t>
      </w:r>
    </w:p>
    <w:p w:rsidR="003F63B9" w:rsidRDefault="00487737">
      <w:pPr>
        <w:pStyle w:val="aa"/>
      </w:pPr>
      <w:r>
        <w:t>Б)  Непристойным образом – 1 голос</w:t>
      </w:r>
    </w:p>
    <w:p w:rsidR="003F63B9" w:rsidRDefault="00487737">
      <w:pPr>
        <w:pStyle w:val="aa"/>
      </w:pPr>
      <w:r>
        <w:t>В)  Оскорбительным и  непристойным образом – 10 голосов</w:t>
      </w:r>
    </w:p>
    <w:p w:rsidR="003F63B9" w:rsidRDefault="00487737">
      <w:pPr>
        <w:pStyle w:val="aa"/>
      </w:pPr>
      <w:r>
        <w:t xml:space="preserve">Г) Не является  оскорбительным и  непристойным образом – 2 голоса </w:t>
      </w:r>
    </w:p>
    <w:p w:rsidR="003F63B9" w:rsidRDefault="00487737">
      <w:pPr>
        <w:pStyle w:val="aa"/>
        <w:jc w:val="both"/>
      </w:pPr>
      <w:r>
        <w:rPr>
          <w:b/>
        </w:rPr>
        <w:t xml:space="preserve">Решили: </w:t>
      </w:r>
      <w:r>
        <w:t>признать образ боевой подруги («горячий стриптиз от боевых подруг»), использу</w:t>
      </w:r>
      <w:r>
        <w:t>е</w:t>
      </w:r>
      <w:r>
        <w:t xml:space="preserve">мый в рекламе </w:t>
      </w:r>
      <w:proofErr w:type="gramStart"/>
      <w:r>
        <w:t>арт-кафе</w:t>
      </w:r>
      <w:proofErr w:type="gramEnd"/>
      <w:r>
        <w:t xml:space="preserve"> «Курчатов» «Ночь настоящих мужчин &amp; боевых подруг» оскорбител</w:t>
      </w:r>
      <w:r>
        <w:t>ь</w:t>
      </w:r>
      <w:r>
        <w:t>ным и непристойным.</w:t>
      </w:r>
    </w:p>
    <w:p w:rsidR="003F63B9" w:rsidRDefault="00487737">
      <w:pPr>
        <w:pStyle w:val="aa"/>
        <w:jc w:val="both"/>
      </w:pPr>
      <w:r>
        <w:rPr>
          <w:b/>
          <w:u w:val="single"/>
        </w:rPr>
        <w:t>Содержит ли выражение «внимание: чрезмерное употребление алкоголя увеличивает к</w:t>
      </w:r>
      <w:r>
        <w:rPr>
          <w:b/>
          <w:u w:val="single"/>
        </w:rPr>
        <w:t>о</w:t>
      </w:r>
      <w:r>
        <w:rPr>
          <w:b/>
          <w:u w:val="single"/>
        </w:rPr>
        <w:t xml:space="preserve">личество ваших друзей», используемое в рекламе </w:t>
      </w:r>
      <w:proofErr w:type="gramStart"/>
      <w:r>
        <w:rPr>
          <w:b/>
          <w:u w:val="single"/>
        </w:rPr>
        <w:t>арт-кафе</w:t>
      </w:r>
      <w:proofErr w:type="gramEnd"/>
      <w:r>
        <w:rPr>
          <w:b/>
          <w:u w:val="single"/>
        </w:rPr>
        <w:t xml:space="preserve"> «Курчатов» «День рождения русской водки!», утверждение о том, что употребление алкогольной продукции имеет важное значение для достижения общественного признания и/или личного успеха</w:t>
      </w:r>
    </w:p>
    <w:p w:rsidR="003F63B9" w:rsidRDefault="00487737">
      <w:pPr>
        <w:pStyle w:val="aa"/>
      </w:pPr>
      <w:r>
        <w:t xml:space="preserve">А)  Содержит – 14 голосов </w:t>
      </w:r>
    </w:p>
    <w:p w:rsidR="003F63B9" w:rsidRDefault="00487737">
      <w:pPr>
        <w:pStyle w:val="aa"/>
      </w:pPr>
      <w:r>
        <w:t>Б)  Не содержит – 1 голос</w:t>
      </w:r>
    </w:p>
    <w:p w:rsidR="003F63B9" w:rsidRDefault="00487737">
      <w:pPr>
        <w:pStyle w:val="aa"/>
        <w:jc w:val="both"/>
      </w:pPr>
      <w:r>
        <w:rPr>
          <w:b/>
        </w:rPr>
        <w:t xml:space="preserve">Решили: </w:t>
      </w:r>
      <w:r>
        <w:t xml:space="preserve">выражение «внимание: чрезмерное употребление алкоголя увеличивает количество ваших друзей», используемое в рекламе </w:t>
      </w:r>
      <w:proofErr w:type="gramStart"/>
      <w:r>
        <w:t>арт-кафе</w:t>
      </w:r>
      <w:proofErr w:type="gramEnd"/>
      <w:r>
        <w:t xml:space="preserve"> «Курчатов» «День рождения русской водки!», содержит утверждение о том, что употребление алкогольной продукции имеет важное значение для достижения общественного признания и/или личного успеха.</w:t>
      </w:r>
    </w:p>
    <w:p w:rsidR="003F63B9" w:rsidRDefault="00487737">
      <w:pPr>
        <w:pStyle w:val="aa"/>
        <w:jc w:val="both"/>
      </w:pPr>
      <w:r>
        <w:t xml:space="preserve">Р. А. </w:t>
      </w:r>
      <w:proofErr w:type="spellStart"/>
      <w:r>
        <w:t>Топчий</w:t>
      </w:r>
      <w:proofErr w:type="spellEnd"/>
      <w:r>
        <w:t>: в данном случае стоит рассматривать образ деда Мороза именно в восприятии детей.</w:t>
      </w:r>
    </w:p>
    <w:p w:rsidR="003F63B9" w:rsidRDefault="00487737">
      <w:pPr>
        <w:pStyle w:val="aa"/>
        <w:jc w:val="both"/>
      </w:pPr>
      <w:r>
        <w:t>Е. Воронков: деда Мороза также воспринимают в образе Санта Клауса или Святого Николая, у которого похожее одеяние. А фраза «вечно молодой, вечно пьяный» - пропаганда пьянства ср</w:t>
      </w:r>
      <w:r>
        <w:t>е</w:t>
      </w:r>
      <w:r>
        <w:t>ди молодежи.</w:t>
      </w:r>
    </w:p>
    <w:p w:rsidR="003F63B9" w:rsidRDefault="00487737">
      <w:pPr>
        <w:pStyle w:val="aa"/>
        <w:jc w:val="both"/>
        <w:rPr>
          <w:b/>
          <w:u w:val="single"/>
        </w:rPr>
      </w:pPr>
      <w:r>
        <w:rPr>
          <w:b/>
          <w:u w:val="single"/>
        </w:rPr>
        <w:t xml:space="preserve">Является ли образ Деда Мороза, используемый в рекламе </w:t>
      </w:r>
      <w:proofErr w:type="gramStart"/>
      <w:r>
        <w:rPr>
          <w:b/>
          <w:u w:val="single"/>
        </w:rPr>
        <w:t>арт-кафе</w:t>
      </w:r>
      <w:proofErr w:type="gramEnd"/>
      <w:r>
        <w:rPr>
          <w:b/>
          <w:u w:val="single"/>
        </w:rPr>
        <w:t xml:space="preserve"> «Курчатов» «Старый новый год!», с учетом содержания данной рекламы</w:t>
      </w:r>
    </w:p>
    <w:p w:rsidR="003F63B9" w:rsidRDefault="00487737">
      <w:pPr>
        <w:pStyle w:val="aa"/>
      </w:pPr>
      <w:r>
        <w:t xml:space="preserve">А)  </w:t>
      </w:r>
      <w:proofErr w:type="gramStart"/>
      <w:r>
        <w:t>Оскорбительным</w:t>
      </w:r>
      <w:proofErr w:type="gramEnd"/>
      <w:r>
        <w:t xml:space="preserve"> – 12 голосов</w:t>
      </w:r>
    </w:p>
    <w:p w:rsidR="003F63B9" w:rsidRDefault="00487737">
      <w:pPr>
        <w:pStyle w:val="aa"/>
      </w:pPr>
      <w:r>
        <w:t xml:space="preserve">Б)  Не является оскорбительным образом – 3 голоса </w:t>
      </w:r>
    </w:p>
    <w:p w:rsidR="003F63B9" w:rsidRDefault="00487737">
      <w:pPr>
        <w:pStyle w:val="aa"/>
        <w:jc w:val="both"/>
      </w:pPr>
      <w:r>
        <w:rPr>
          <w:b/>
        </w:rPr>
        <w:lastRenderedPageBreak/>
        <w:t xml:space="preserve">Решили: </w:t>
      </w:r>
      <w:r>
        <w:t xml:space="preserve">признать образ Деда Мороза, используемый в рекламе </w:t>
      </w:r>
      <w:proofErr w:type="gramStart"/>
      <w:r>
        <w:t>арт-кафе</w:t>
      </w:r>
      <w:proofErr w:type="gramEnd"/>
      <w:r>
        <w:t xml:space="preserve"> «Курчатов» «Старый новый год!» оскорбительным.</w:t>
      </w:r>
    </w:p>
    <w:p w:rsidR="003F63B9" w:rsidRDefault="00487737">
      <w:pPr>
        <w:pStyle w:val="aa"/>
        <w:numPr>
          <w:ilvl w:val="0"/>
          <w:numId w:val="4"/>
        </w:numPr>
        <w:ind w:left="0" w:firstLine="0"/>
      </w:pPr>
      <w:r>
        <w:rPr>
          <w:b/>
          <w:u w:val="single"/>
        </w:rPr>
        <w:t>Реклама студии коррекции фигуры «</w:t>
      </w:r>
      <w:proofErr w:type="spellStart"/>
      <w:r>
        <w:rPr>
          <w:b/>
          <w:u w:val="single"/>
        </w:rPr>
        <w:t>Sport</w:t>
      </w:r>
      <w:proofErr w:type="spellEnd"/>
      <w:r>
        <w:rPr>
          <w:b/>
          <w:u w:val="single"/>
        </w:rPr>
        <w:t xml:space="preserve"> </w:t>
      </w:r>
      <w:proofErr w:type="spellStart"/>
      <w:r>
        <w:rPr>
          <w:b/>
          <w:u w:val="single"/>
        </w:rPr>
        <w:t>deluxe</w:t>
      </w:r>
      <w:proofErr w:type="spellEnd"/>
      <w:r>
        <w:rPr>
          <w:b/>
          <w:u w:val="single"/>
        </w:rPr>
        <w:t>» – оценка восприятия используемого в рекламе образа</w:t>
      </w:r>
    </w:p>
    <w:p w:rsidR="003F63B9" w:rsidRDefault="00487737">
      <w:pPr>
        <w:pStyle w:val="aa"/>
        <w:jc w:val="both"/>
      </w:pPr>
      <w:r>
        <w:rPr>
          <w:rFonts w:eastAsia="Andale Sans UI"/>
          <w:color w:val="000000"/>
          <w:lang w:eastAsia="fa-IR" w:bidi="fa-IR"/>
        </w:rPr>
        <w:t>А.Д. Рылов: предлагаем членам Совета оценить, высказать мнения относительно рекламы ст</w:t>
      </w:r>
      <w:r>
        <w:rPr>
          <w:rFonts w:eastAsia="Andale Sans UI"/>
          <w:color w:val="000000"/>
          <w:lang w:eastAsia="fa-IR" w:bidi="fa-IR"/>
        </w:rPr>
        <w:t>у</w:t>
      </w:r>
      <w:r>
        <w:rPr>
          <w:rFonts w:eastAsia="Andale Sans UI"/>
          <w:color w:val="000000"/>
          <w:lang w:eastAsia="fa-IR" w:bidi="fa-IR"/>
        </w:rPr>
        <w:t>дии коррекции фигуры «</w:t>
      </w:r>
      <w:r>
        <w:rPr>
          <w:rFonts w:eastAsia="Andale Sans UI"/>
          <w:color w:val="000000"/>
          <w:lang w:val="en-US" w:eastAsia="fa-IR" w:bidi="fa-IR"/>
        </w:rPr>
        <w:t>Sport</w:t>
      </w:r>
      <w:r>
        <w:rPr>
          <w:rFonts w:eastAsia="Andale Sans UI"/>
          <w:color w:val="000000"/>
          <w:lang w:eastAsia="fa-IR" w:bidi="fa-IR"/>
        </w:rPr>
        <w:t xml:space="preserve"> </w:t>
      </w:r>
      <w:r>
        <w:rPr>
          <w:rFonts w:eastAsia="Andale Sans UI"/>
          <w:color w:val="000000"/>
          <w:lang w:val="en-US" w:eastAsia="fa-IR" w:bidi="fa-IR"/>
        </w:rPr>
        <w:t>deluxe</w:t>
      </w:r>
      <w:r>
        <w:rPr>
          <w:rFonts w:eastAsia="Andale Sans UI"/>
          <w:color w:val="000000"/>
          <w:lang w:eastAsia="fa-IR" w:bidi="fa-IR"/>
        </w:rPr>
        <w:t>», размещенной в городе Томске на улице Учебной  с уч</w:t>
      </w:r>
      <w:r>
        <w:rPr>
          <w:rFonts w:eastAsia="Andale Sans UI"/>
          <w:color w:val="000000"/>
          <w:lang w:eastAsia="fa-IR" w:bidi="fa-IR"/>
        </w:rPr>
        <w:t>е</w:t>
      </w:r>
      <w:r>
        <w:rPr>
          <w:rFonts w:eastAsia="Andale Sans UI"/>
          <w:color w:val="000000"/>
          <w:lang w:eastAsia="fa-IR" w:bidi="fa-IR"/>
        </w:rPr>
        <w:t>том всех особенностей данной рекламы (шрифта, размера букв и т.д.), и проголосовать по в</w:t>
      </w:r>
      <w:r>
        <w:rPr>
          <w:rFonts w:eastAsia="Andale Sans UI"/>
          <w:color w:val="000000"/>
          <w:lang w:eastAsia="fa-IR" w:bidi="fa-IR"/>
        </w:rPr>
        <w:t>о</w:t>
      </w:r>
      <w:r>
        <w:rPr>
          <w:rFonts w:eastAsia="Andale Sans UI"/>
          <w:color w:val="000000"/>
          <w:lang w:eastAsia="fa-IR" w:bidi="fa-IR"/>
        </w:rPr>
        <w:t>просам, указанным в листе голосования.</w:t>
      </w:r>
    </w:p>
    <w:p w:rsidR="003F63B9" w:rsidRDefault="00487737">
      <w:pPr>
        <w:pStyle w:val="aa"/>
        <w:jc w:val="both"/>
        <w:rPr>
          <w:rFonts w:eastAsia="Andale Sans UI"/>
          <w:color w:val="000000"/>
          <w:lang w:eastAsia="fa-IR" w:bidi="fa-IR"/>
        </w:rPr>
      </w:pPr>
      <w:r>
        <w:rPr>
          <w:rFonts w:eastAsia="Andale Sans UI"/>
          <w:color w:val="000000"/>
          <w:lang w:eastAsia="fa-IR" w:bidi="fa-IR"/>
        </w:rPr>
        <w:t xml:space="preserve">Р. А. </w:t>
      </w:r>
      <w:proofErr w:type="spellStart"/>
      <w:r>
        <w:rPr>
          <w:rFonts w:eastAsia="Andale Sans UI"/>
          <w:color w:val="000000"/>
          <w:lang w:eastAsia="fa-IR" w:bidi="fa-IR"/>
        </w:rPr>
        <w:t>Топчий</w:t>
      </w:r>
      <w:proofErr w:type="spellEnd"/>
      <w:r>
        <w:rPr>
          <w:rFonts w:eastAsia="Andale Sans UI"/>
          <w:color w:val="000000"/>
          <w:lang w:eastAsia="fa-IR" w:bidi="fa-IR"/>
        </w:rPr>
        <w:t>: реклама выполнена на грани, с точки зрения норм законодательства, на мой взгляд, нарушений нет.</w:t>
      </w:r>
    </w:p>
    <w:p w:rsidR="003F63B9" w:rsidRDefault="00487737">
      <w:pPr>
        <w:pStyle w:val="aa"/>
        <w:jc w:val="both"/>
      </w:pPr>
      <w:r>
        <w:rPr>
          <w:rFonts w:eastAsia="Andale Sans UI"/>
          <w:color w:val="000000"/>
          <w:lang w:eastAsia="fa-IR" w:bidi="fa-IR"/>
        </w:rPr>
        <w:t>О.С. Калинина-</w:t>
      </w:r>
      <w:proofErr w:type="spellStart"/>
      <w:r>
        <w:rPr>
          <w:rFonts w:eastAsia="Andale Sans UI"/>
          <w:color w:val="000000"/>
          <w:lang w:eastAsia="fa-IR" w:bidi="fa-IR"/>
        </w:rPr>
        <w:t>Сулакшина</w:t>
      </w:r>
      <w:proofErr w:type="spellEnd"/>
      <w:r>
        <w:rPr>
          <w:rFonts w:eastAsia="Andale Sans UI"/>
          <w:color w:val="000000"/>
          <w:lang w:eastAsia="fa-IR" w:bidi="fa-IR"/>
        </w:rPr>
        <w:t>: если не видишь из-за своего зрения мелкие буквы, то читаешь с</w:t>
      </w:r>
      <w:r>
        <w:rPr>
          <w:rFonts w:eastAsia="Andale Sans UI"/>
          <w:color w:val="000000"/>
          <w:lang w:eastAsia="fa-IR" w:bidi="fa-IR"/>
        </w:rPr>
        <w:t>о</w:t>
      </w:r>
      <w:r>
        <w:rPr>
          <w:rFonts w:eastAsia="Andale Sans UI"/>
          <w:color w:val="000000"/>
          <w:lang w:eastAsia="fa-IR" w:bidi="fa-IR"/>
        </w:rPr>
        <w:t>вершенно грамотно выстроенную фразу «хочешь, давай займемся, у тебя большой, тебе понр</w:t>
      </w:r>
      <w:r>
        <w:rPr>
          <w:rFonts w:eastAsia="Andale Sans UI"/>
          <w:color w:val="000000"/>
          <w:lang w:eastAsia="fa-IR" w:bidi="fa-IR"/>
        </w:rPr>
        <w:t>а</w:t>
      </w:r>
      <w:r>
        <w:rPr>
          <w:rFonts w:eastAsia="Andale Sans UI"/>
          <w:color w:val="000000"/>
          <w:lang w:eastAsia="fa-IR" w:bidi="fa-IR"/>
        </w:rPr>
        <w:t>вится», совершенно понятная с эротическим подтекстом фраза.</w:t>
      </w:r>
    </w:p>
    <w:p w:rsidR="003F63B9" w:rsidRDefault="00487737">
      <w:pPr>
        <w:pStyle w:val="Textbody"/>
        <w:tabs>
          <w:tab w:val="left" w:pos="5580"/>
        </w:tabs>
        <w:spacing w:after="0"/>
        <w:jc w:val="both"/>
        <w:rPr>
          <w:b/>
          <w:color w:val="000000"/>
          <w:u w:val="single"/>
          <w:lang w:val="ru-RU"/>
        </w:rPr>
      </w:pPr>
      <w:r>
        <w:rPr>
          <w:b/>
          <w:color w:val="000000"/>
          <w:u w:val="single"/>
          <w:lang w:val="ru-RU"/>
        </w:rPr>
        <w:t>Является ли женский образ, используемый в рекламе студии коррекции фигуры «</w:t>
      </w:r>
      <w:proofErr w:type="spellStart"/>
      <w:r>
        <w:rPr>
          <w:b/>
          <w:color w:val="000000"/>
          <w:u w:val="single"/>
          <w:lang w:val="ru-RU"/>
        </w:rPr>
        <w:t>Sport</w:t>
      </w:r>
      <w:proofErr w:type="spellEnd"/>
      <w:r>
        <w:rPr>
          <w:b/>
          <w:color w:val="000000"/>
          <w:u w:val="single"/>
          <w:lang w:val="ru-RU"/>
        </w:rPr>
        <w:t xml:space="preserve"> </w:t>
      </w:r>
      <w:proofErr w:type="spellStart"/>
      <w:r>
        <w:rPr>
          <w:b/>
          <w:color w:val="000000"/>
          <w:u w:val="single"/>
          <w:lang w:val="ru-RU"/>
        </w:rPr>
        <w:t>deluxe</w:t>
      </w:r>
      <w:proofErr w:type="spellEnd"/>
      <w:r>
        <w:rPr>
          <w:b/>
          <w:color w:val="000000"/>
          <w:u w:val="single"/>
          <w:lang w:val="ru-RU"/>
        </w:rPr>
        <w:t>», с учетом содержания данной рекламы</w:t>
      </w:r>
    </w:p>
    <w:p w:rsidR="003F63B9" w:rsidRDefault="00487737">
      <w:pPr>
        <w:pStyle w:val="Textbody"/>
        <w:tabs>
          <w:tab w:val="left" w:pos="5580"/>
        </w:tabs>
        <w:spacing w:before="100" w:after="100" w:line="276" w:lineRule="auto"/>
        <w:jc w:val="both"/>
        <w:rPr>
          <w:color w:val="000000"/>
          <w:lang w:val="ru-RU"/>
        </w:rPr>
      </w:pPr>
      <w:r>
        <w:rPr>
          <w:color w:val="000000"/>
          <w:lang w:val="ru-RU"/>
        </w:rPr>
        <w:t>А)  Оскорбительным образом – 1 голос</w:t>
      </w:r>
    </w:p>
    <w:p w:rsidR="003F63B9" w:rsidRDefault="00487737">
      <w:pPr>
        <w:pStyle w:val="Textbody"/>
        <w:tabs>
          <w:tab w:val="left" w:pos="5580"/>
        </w:tabs>
        <w:spacing w:before="100" w:after="100" w:line="276" w:lineRule="auto"/>
        <w:jc w:val="both"/>
        <w:rPr>
          <w:color w:val="000000"/>
          <w:lang w:val="ru-RU"/>
        </w:rPr>
      </w:pPr>
      <w:r>
        <w:rPr>
          <w:color w:val="000000"/>
          <w:lang w:val="ru-RU"/>
        </w:rPr>
        <w:t>Б)  Непристойным образом – 6 голосов</w:t>
      </w:r>
    </w:p>
    <w:p w:rsidR="003F63B9" w:rsidRDefault="00487737">
      <w:pPr>
        <w:pStyle w:val="Textbody"/>
        <w:tabs>
          <w:tab w:val="left" w:pos="5580"/>
        </w:tabs>
        <w:spacing w:before="100" w:after="100" w:line="276" w:lineRule="auto"/>
        <w:jc w:val="both"/>
        <w:rPr>
          <w:color w:val="000000"/>
          <w:lang w:val="ru-RU"/>
        </w:rPr>
      </w:pPr>
      <w:r>
        <w:rPr>
          <w:color w:val="000000"/>
          <w:lang w:val="ru-RU"/>
        </w:rPr>
        <w:t>В)  Оскорбительным и  непристойным образом – 3 голоса</w:t>
      </w:r>
    </w:p>
    <w:p w:rsidR="003F63B9" w:rsidRDefault="00487737">
      <w:pPr>
        <w:pStyle w:val="Textbody"/>
        <w:tabs>
          <w:tab w:val="left" w:pos="5580"/>
        </w:tabs>
        <w:spacing w:before="100" w:after="100" w:line="276" w:lineRule="auto"/>
        <w:jc w:val="both"/>
        <w:rPr>
          <w:color w:val="000000"/>
          <w:lang w:val="ru-RU"/>
        </w:rPr>
      </w:pPr>
      <w:r>
        <w:rPr>
          <w:color w:val="000000"/>
          <w:lang w:val="ru-RU"/>
        </w:rPr>
        <w:t xml:space="preserve">Г) Не является  оскорбительным и  непристойным образом – 5 голосов </w:t>
      </w:r>
    </w:p>
    <w:p w:rsidR="003F63B9" w:rsidRDefault="00487737">
      <w:pPr>
        <w:pStyle w:val="Textbody"/>
        <w:tabs>
          <w:tab w:val="left" w:pos="5580"/>
        </w:tabs>
        <w:spacing w:before="100" w:after="100"/>
        <w:jc w:val="both"/>
      </w:pPr>
      <w:r>
        <w:rPr>
          <w:b/>
          <w:color w:val="000000"/>
          <w:lang w:val="ru-RU"/>
        </w:rPr>
        <w:t xml:space="preserve">Решили: </w:t>
      </w:r>
      <w:r>
        <w:rPr>
          <w:color w:val="000000"/>
          <w:lang w:val="ru-RU"/>
        </w:rPr>
        <w:t>признать</w:t>
      </w:r>
      <w:r>
        <w:rPr>
          <w:b/>
          <w:color w:val="000000"/>
          <w:lang w:val="ru-RU"/>
        </w:rPr>
        <w:t xml:space="preserve"> </w:t>
      </w:r>
      <w:r>
        <w:rPr>
          <w:color w:val="000000"/>
          <w:lang w:val="ru-RU"/>
        </w:rPr>
        <w:t>женский образ, используемый в рекламе студии коррекции фигуры «</w:t>
      </w:r>
      <w:proofErr w:type="spellStart"/>
      <w:r>
        <w:rPr>
          <w:color w:val="000000"/>
          <w:lang w:val="ru-RU"/>
        </w:rPr>
        <w:t>Sport</w:t>
      </w:r>
      <w:proofErr w:type="spellEnd"/>
      <w:r>
        <w:rPr>
          <w:color w:val="000000"/>
          <w:lang w:val="ru-RU"/>
        </w:rPr>
        <w:t xml:space="preserve"> </w:t>
      </w:r>
      <w:proofErr w:type="spellStart"/>
      <w:r>
        <w:rPr>
          <w:color w:val="000000"/>
          <w:lang w:val="ru-RU"/>
        </w:rPr>
        <w:t>deluxe</w:t>
      </w:r>
      <w:proofErr w:type="spellEnd"/>
      <w:r>
        <w:rPr>
          <w:color w:val="000000"/>
          <w:lang w:val="ru-RU"/>
        </w:rPr>
        <w:t>», непристойным.</w:t>
      </w:r>
    </w:p>
    <w:p w:rsidR="003F63B9" w:rsidRDefault="00487737">
      <w:pPr>
        <w:pStyle w:val="Textbody"/>
        <w:numPr>
          <w:ilvl w:val="0"/>
          <w:numId w:val="4"/>
        </w:numPr>
        <w:tabs>
          <w:tab w:val="left" w:pos="5580"/>
        </w:tabs>
        <w:spacing w:before="100" w:after="100"/>
        <w:ind w:left="0" w:firstLine="0"/>
        <w:jc w:val="both"/>
        <w:rPr>
          <w:b/>
          <w:color w:val="000000"/>
          <w:u w:val="single"/>
          <w:lang w:val="ru-RU"/>
        </w:rPr>
      </w:pPr>
      <w:r>
        <w:rPr>
          <w:b/>
          <w:color w:val="000000"/>
          <w:u w:val="single"/>
          <w:lang w:val="ru-RU"/>
        </w:rPr>
        <w:t xml:space="preserve">Реклама Международного центра духовного развития, ясновидения и </w:t>
      </w:r>
      <w:proofErr w:type="spellStart"/>
      <w:r>
        <w:rPr>
          <w:b/>
          <w:color w:val="000000"/>
          <w:u w:val="single"/>
          <w:lang w:val="ru-RU"/>
        </w:rPr>
        <w:t>целительства</w:t>
      </w:r>
      <w:proofErr w:type="spellEnd"/>
      <w:r>
        <w:rPr>
          <w:b/>
          <w:color w:val="000000"/>
          <w:u w:val="single"/>
          <w:lang w:val="ru-RU"/>
        </w:rPr>
        <w:t xml:space="preserve"> «Гармония Света»</w:t>
      </w:r>
    </w:p>
    <w:p w:rsidR="003F63B9" w:rsidRDefault="00487737">
      <w:pPr>
        <w:pStyle w:val="Textbody"/>
        <w:tabs>
          <w:tab w:val="left" w:pos="5580"/>
        </w:tabs>
        <w:spacing w:before="100" w:after="100"/>
        <w:jc w:val="both"/>
        <w:rPr>
          <w:color w:val="000000"/>
          <w:lang w:val="ru-RU"/>
        </w:rPr>
      </w:pPr>
      <w:r>
        <w:rPr>
          <w:color w:val="000000"/>
          <w:lang w:val="ru-RU"/>
        </w:rPr>
        <w:t xml:space="preserve">Е.П. Фоминых: данный материал поступил от журналистов одного томского издания с просьбой дать комментарий относительно содержания рекламы ясновидения, </w:t>
      </w:r>
      <w:proofErr w:type="spellStart"/>
      <w:r>
        <w:rPr>
          <w:color w:val="000000"/>
          <w:lang w:val="ru-RU"/>
        </w:rPr>
        <w:t>целительства</w:t>
      </w:r>
      <w:proofErr w:type="spellEnd"/>
      <w:r>
        <w:rPr>
          <w:color w:val="000000"/>
          <w:lang w:val="ru-RU"/>
        </w:rPr>
        <w:t xml:space="preserve"> и т.д. Реклама размещена при входе в магический салон поблизости с аптекой. Предлагаем членам Совета оценить, высказать мнения относительно рекламы Международного центра духовного развития, ясновидения и </w:t>
      </w:r>
      <w:proofErr w:type="spellStart"/>
      <w:r>
        <w:rPr>
          <w:color w:val="000000"/>
          <w:lang w:val="ru-RU"/>
        </w:rPr>
        <w:t>целительства</w:t>
      </w:r>
      <w:proofErr w:type="spellEnd"/>
      <w:r>
        <w:rPr>
          <w:color w:val="000000"/>
          <w:lang w:val="ru-RU"/>
        </w:rPr>
        <w:t xml:space="preserve"> «Гармония Света» и проголосовать по вопросам, указанным в листе голосования.</w:t>
      </w:r>
    </w:p>
    <w:p w:rsidR="003F63B9" w:rsidRDefault="00487737">
      <w:pPr>
        <w:pStyle w:val="Textbody"/>
        <w:tabs>
          <w:tab w:val="left" w:pos="5580"/>
        </w:tabs>
        <w:spacing w:before="100" w:after="100"/>
        <w:jc w:val="both"/>
        <w:rPr>
          <w:b/>
          <w:color w:val="000000"/>
          <w:u w:val="single"/>
          <w:lang w:val="ru-RU"/>
        </w:rPr>
      </w:pPr>
      <w:r>
        <w:rPr>
          <w:b/>
          <w:color w:val="000000"/>
          <w:u w:val="single"/>
          <w:lang w:val="ru-RU"/>
        </w:rPr>
        <w:t xml:space="preserve">Являются ли объектом рекламирования в рекламе Международного центра духовного развития, ясновидения и </w:t>
      </w:r>
      <w:proofErr w:type="spellStart"/>
      <w:r>
        <w:rPr>
          <w:b/>
          <w:color w:val="000000"/>
          <w:u w:val="single"/>
          <w:lang w:val="ru-RU"/>
        </w:rPr>
        <w:t>целительства</w:t>
      </w:r>
      <w:proofErr w:type="spellEnd"/>
      <w:r>
        <w:rPr>
          <w:b/>
          <w:color w:val="000000"/>
          <w:u w:val="single"/>
          <w:lang w:val="ru-RU"/>
        </w:rPr>
        <w:t xml:space="preserve"> «Гармония Света» медицинские услуги по диагностике и лечению заболеваний </w:t>
      </w:r>
    </w:p>
    <w:p w:rsidR="003F63B9" w:rsidRDefault="00487737">
      <w:pPr>
        <w:pStyle w:val="Textbody"/>
        <w:tabs>
          <w:tab w:val="left" w:pos="5580"/>
        </w:tabs>
        <w:spacing w:before="100" w:after="100"/>
        <w:jc w:val="both"/>
        <w:rPr>
          <w:color w:val="000000"/>
          <w:lang w:val="ru-RU"/>
        </w:rPr>
      </w:pPr>
      <w:r>
        <w:rPr>
          <w:color w:val="000000"/>
          <w:lang w:val="ru-RU"/>
        </w:rPr>
        <w:t>А)  Являются – 14 голосов</w:t>
      </w:r>
    </w:p>
    <w:p w:rsidR="003F63B9" w:rsidRDefault="00487737">
      <w:pPr>
        <w:pStyle w:val="Textbody"/>
        <w:tabs>
          <w:tab w:val="left" w:pos="5580"/>
        </w:tabs>
        <w:spacing w:before="100" w:after="100"/>
        <w:jc w:val="both"/>
        <w:rPr>
          <w:color w:val="000000"/>
          <w:lang w:val="ru-RU"/>
        </w:rPr>
      </w:pPr>
      <w:r>
        <w:rPr>
          <w:color w:val="000000"/>
          <w:lang w:val="ru-RU"/>
        </w:rPr>
        <w:t>Б)  Не являются – 1 голос</w:t>
      </w:r>
    </w:p>
    <w:p w:rsidR="003F63B9" w:rsidRDefault="00487737">
      <w:pPr>
        <w:pStyle w:val="Textbody"/>
        <w:tabs>
          <w:tab w:val="left" w:pos="5580"/>
        </w:tabs>
        <w:spacing w:before="100" w:after="100"/>
        <w:jc w:val="both"/>
      </w:pPr>
      <w:r>
        <w:rPr>
          <w:b/>
          <w:color w:val="000000"/>
          <w:lang w:val="ru-RU"/>
        </w:rPr>
        <w:t xml:space="preserve">Решили: </w:t>
      </w:r>
      <w:r>
        <w:rPr>
          <w:color w:val="000000"/>
          <w:lang w:val="ru-RU"/>
        </w:rPr>
        <w:t xml:space="preserve">объектом рекламирования Международного центра духовного развития, ясновидения и </w:t>
      </w:r>
      <w:proofErr w:type="spellStart"/>
      <w:r>
        <w:rPr>
          <w:color w:val="000000"/>
          <w:lang w:val="ru-RU"/>
        </w:rPr>
        <w:t>целительства</w:t>
      </w:r>
      <w:proofErr w:type="spellEnd"/>
      <w:r>
        <w:rPr>
          <w:color w:val="000000"/>
          <w:lang w:val="ru-RU"/>
        </w:rPr>
        <w:t xml:space="preserve"> «Гармония Света» являются медицинские услуги по диагностике и лечению заболеваний.</w:t>
      </w:r>
    </w:p>
    <w:p w:rsidR="003F63B9" w:rsidRDefault="00487737">
      <w:pPr>
        <w:pStyle w:val="Textbody"/>
        <w:tabs>
          <w:tab w:val="left" w:pos="5580"/>
        </w:tabs>
        <w:spacing w:before="100" w:after="100"/>
        <w:jc w:val="both"/>
        <w:rPr>
          <w:b/>
          <w:color w:val="000000"/>
          <w:u w:val="single"/>
          <w:lang w:val="ru-RU"/>
        </w:rPr>
      </w:pPr>
      <w:r>
        <w:rPr>
          <w:b/>
          <w:color w:val="000000"/>
          <w:u w:val="single"/>
          <w:lang w:val="ru-RU"/>
        </w:rPr>
        <w:t xml:space="preserve">Являются ли объектом рекламирования в рекламе Международного центра духовного развития, ясновидения и </w:t>
      </w:r>
      <w:proofErr w:type="spellStart"/>
      <w:r>
        <w:rPr>
          <w:b/>
          <w:color w:val="000000"/>
          <w:u w:val="single"/>
          <w:lang w:val="ru-RU"/>
        </w:rPr>
        <w:t>целительства</w:t>
      </w:r>
      <w:proofErr w:type="spellEnd"/>
      <w:r>
        <w:rPr>
          <w:b/>
          <w:color w:val="000000"/>
          <w:u w:val="single"/>
          <w:lang w:val="ru-RU"/>
        </w:rPr>
        <w:t xml:space="preserve"> «Гармония Света» методы народной медицины </w:t>
      </w:r>
    </w:p>
    <w:p w:rsidR="003F63B9" w:rsidRDefault="00487737">
      <w:pPr>
        <w:pStyle w:val="Textbody"/>
        <w:tabs>
          <w:tab w:val="left" w:pos="5580"/>
        </w:tabs>
        <w:spacing w:before="100" w:after="100"/>
        <w:jc w:val="both"/>
        <w:rPr>
          <w:color w:val="000000"/>
          <w:lang w:val="ru-RU"/>
        </w:rPr>
      </w:pPr>
      <w:r>
        <w:rPr>
          <w:color w:val="000000"/>
          <w:lang w:val="ru-RU"/>
        </w:rPr>
        <w:t>А)  Являются – 9 голосов</w:t>
      </w:r>
    </w:p>
    <w:p w:rsidR="003F63B9" w:rsidRDefault="00487737">
      <w:pPr>
        <w:pStyle w:val="Textbody"/>
        <w:tabs>
          <w:tab w:val="left" w:pos="5580"/>
        </w:tabs>
        <w:spacing w:before="100" w:after="100"/>
        <w:jc w:val="both"/>
        <w:rPr>
          <w:color w:val="000000"/>
          <w:lang w:val="ru-RU"/>
        </w:rPr>
      </w:pPr>
      <w:r>
        <w:rPr>
          <w:color w:val="000000"/>
          <w:lang w:val="ru-RU"/>
        </w:rPr>
        <w:t>Б)  Не являются – 6 голосов</w:t>
      </w:r>
    </w:p>
    <w:p w:rsidR="003F63B9" w:rsidRDefault="00487737">
      <w:pPr>
        <w:pStyle w:val="Textbody"/>
        <w:tabs>
          <w:tab w:val="left" w:pos="5580"/>
        </w:tabs>
        <w:spacing w:before="100" w:after="100"/>
        <w:jc w:val="both"/>
      </w:pPr>
      <w:r>
        <w:rPr>
          <w:b/>
          <w:color w:val="000000"/>
          <w:lang w:val="ru-RU"/>
        </w:rPr>
        <w:t>Решили:</w:t>
      </w:r>
      <w:r>
        <w:t xml:space="preserve"> </w:t>
      </w:r>
      <w:r>
        <w:rPr>
          <w:color w:val="000000"/>
          <w:lang w:val="ru-RU"/>
        </w:rPr>
        <w:t xml:space="preserve">объектом рекламирования Международного центра духовного развития, ясновидения и </w:t>
      </w:r>
      <w:proofErr w:type="spellStart"/>
      <w:r>
        <w:rPr>
          <w:color w:val="000000"/>
          <w:lang w:val="ru-RU"/>
        </w:rPr>
        <w:t>целительства</w:t>
      </w:r>
      <w:proofErr w:type="spellEnd"/>
      <w:r>
        <w:rPr>
          <w:color w:val="000000"/>
          <w:lang w:val="ru-RU"/>
        </w:rPr>
        <w:t xml:space="preserve"> «Гармония Света» являются методы народной медицины.</w:t>
      </w:r>
    </w:p>
    <w:p w:rsidR="003F63B9" w:rsidRDefault="00487737">
      <w:pPr>
        <w:pStyle w:val="Textbody"/>
        <w:tabs>
          <w:tab w:val="left" w:pos="5580"/>
        </w:tabs>
        <w:spacing w:after="0"/>
        <w:rPr>
          <w:b/>
          <w:color w:val="000000"/>
          <w:lang w:val="ru-RU"/>
        </w:rPr>
      </w:pPr>
      <w:r>
        <w:rPr>
          <w:b/>
          <w:color w:val="000000"/>
          <w:lang w:val="ru-RU"/>
        </w:rPr>
        <w:t>Экспертный совет решил:</w:t>
      </w:r>
    </w:p>
    <w:p w:rsidR="003F63B9" w:rsidRDefault="00487737" w:rsidP="00236A16">
      <w:pPr>
        <w:pStyle w:val="Textbody"/>
        <w:numPr>
          <w:ilvl w:val="0"/>
          <w:numId w:val="5"/>
        </w:numPr>
        <w:tabs>
          <w:tab w:val="left" w:pos="5580"/>
        </w:tabs>
        <w:spacing w:before="100" w:after="100"/>
        <w:ind w:left="0" w:firstLine="142"/>
        <w:jc w:val="both"/>
        <w:rPr>
          <w:color w:val="000000"/>
          <w:lang w:val="ru-RU"/>
        </w:rPr>
      </w:pPr>
      <w:r>
        <w:rPr>
          <w:color w:val="000000"/>
          <w:lang w:val="ru-RU"/>
        </w:rPr>
        <w:lastRenderedPageBreak/>
        <w:t>Информация в статье, размещенной на сайте Законодательной Думы Томской области, «Екатерина Собканюк: Северный парк будет прекрасным местом для жизни» является рекламой.</w:t>
      </w:r>
    </w:p>
    <w:p w:rsidR="003F63B9" w:rsidRDefault="00487737" w:rsidP="00236A16">
      <w:pPr>
        <w:pStyle w:val="Textbody"/>
        <w:numPr>
          <w:ilvl w:val="0"/>
          <w:numId w:val="5"/>
        </w:numPr>
        <w:tabs>
          <w:tab w:val="left" w:pos="5580"/>
        </w:tabs>
        <w:spacing w:before="100" w:after="100"/>
        <w:ind w:left="0" w:firstLine="142"/>
        <w:jc w:val="both"/>
        <w:rPr>
          <w:color w:val="000000"/>
          <w:lang w:val="ru-RU"/>
        </w:rPr>
      </w:pPr>
      <w:r>
        <w:rPr>
          <w:color w:val="000000"/>
          <w:lang w:val="ru-RU"/>
        </w:rPr>
        <w:t>В статье, размещенной на сайте Законодательной Думы Томской области, «Екатерина Собканюк: Северный парк будет прекрасным местом для жизни» содержатся сведения рекламного характера.</w:t>
      </w:r>
    </w:p>
    <w:p w:rsidR="003F63B9" w:rsidRDefault="00487737" w:rsidP="00236A16">
      <w:pPr>
        <w:pStyle w:val="Textbody"/>
        <w:numPr>
          <w:ilvl w:val="0"/>
          <w:numId w:val="5"/>
        </w:numPr>
        <w:tabs>
          <w:tab w:val="left" w:pos="5580"/>
        </w:tabs>
        <w:spacing w:before="100" w:after="100"/>
        <w:ind w:left="0" w:firstLine="142"/>
        <w:jc w:val="both"/>
        <w:rPr>
          <w:color w:val="000000"/>
          <w:lang w:val="ru-RU"/>
        </w:rPr>
      </w:pPr>
      <w:r>
        <w:rPr>
          <w:color w:val="000000"/>
          <w:lang w:val="ru-RU"/>
        </w:rPr>
        <w:t xml:space="preserve">В рекламе </w:t>
      </w:r>
      <w:proofErr w:type="gramStart"/>
      <w:r>
        <w:rPr>
          <w:color w:val="000000"/>
          <w:lang w:val="ru-RU"/>
        </w:rPr>
        <w:t>арт-кафе</w:t>
      </w:r>
      <w:proofErr w:type="gramEnd"/>
      <w:r>
        <w:rPr>
          <w:color w:val="000000"/>
          <w:lang w:val="ru-RU"/>
        </w:rPr>
        <w:t xml:space="preserve"> «Курчатов», посвященной Дню студента, содержится оскорбительный и непристойный образ студенчества и Татьяны.</w:t>
      </w:r>
    </w:p>
    <w:p w:rsidR="003F63B9" w:rsidRDefault="00487737" w:rsidP="00236A16">
      <w:pPr>
        <w:pStyle w:val="Textbody"/>
        <w:numPr>
          <w:ilvl w:val="0"/>
          <w:numId w:val="5"/>
        </w:numPr>
        <w:tabs>
          <w:tab w:val="left" w:pos="5580"/>
        </w:tabs>
        <w:spacing w:before="100" w:after="100"/>
        <w:ind w:left="0" w:firstLine="142"/>
        <w:jc w:val="both"/>
        <w:rPr>
          <w:color w:val="000000"/>
          <w:lang w:val="ru-RU"/>
        </w:rPr>
      </w:pPr>
      <w:r>
        <w:rPr>
          <w:color w:val="000000"/>
          <w:lang w:val="ru-RU"/>
        </w:rPr>
        <w:t xml:space="preserve">В рекламе </w:t>
      </w:r>
      <w:proofErr w:type="gramStart"/>
      <w:r>
        <w:rPr>
          <w:color w:val="000000"/>
          <w:lang w:val="ru-RU"/>
        </w:rPr>
        <w:t>арт-кафе</w:t>
      </w:r>
      <w:proofErr w:type="gramEnd"/>
      <w:r>
        <w:rPr>
          <w:color w:val="000000"/>
          <w:lang w:val="ru-RU"/>
        </w:rPr>
        <w:t xml:space="preserve"> «Курчатов» содержится оскорбительный и непристойный образ медицинского работника («развратная медичка»).</w:t>
      </w:r>
    </w:p>
    <w:p w:rsidR="003F63B9" w:rsidRDefault="00487737" w:rsidP="00236A16">
      <w:pPr>
        <w:pStyle w:val="Textbody"/>
        <w:numPr>
          <w:ilvl w:val="0"/>
          <w:numId w:val="5"/>
        </w:numPr>
        <w:tabs>
          <w:tab w:val="left" w:pos="5580"/>
        </w:tabs>
        <w:spacing w:before="100" w:after="100"/>
        <w:ind w:left="0" w:firstLine="142"/>
        <w:jc w:val="both"/>
        <w:rPr>
          <w:color w:val="000000"/>
          <w:lang w:val="ru-RU"/>
        </w:rPr>
      </w:pPr>
      <w:r>
        <w:rPr>
          <w:color w:val="000000"/>
          <w:lang w:val="ru-RU"/>
        </w:rPr>
        <w:t xml:space="preserve">В рекламе </w:t>
      </w:r>
      <w:proofErr w:type="gramStart"/>
      <w:r>
        <w:rPr>
          <w:color w:val="000000"/>
          <w:lang w:val="ru-RU"/>
        </w:rPr>
        <w:t>арт-кафе</w:t>
      </w:r>
      <w:proofErr w:type="gramEnd"/>
      <w:r>
        <w:rPr>
          <w:color w:val="000000"/>
          <w:lang w:val="ru-RU"/>
        </w:rPr>
        <w:t xml:space="preserve"> «Курчатов» содержится непристойное и оскорбительное выражение «обмен </w:t>
      </w:r>
      <w:proofErr w:type="spellStart"/>
      <w:r>
        <w:rPr>
          <w:color w:val="000000"/>
          <w:lang w:val="ru-RU"/>
        </w:rPr>
        <w:t>лифаков</w:t>
      </w:r>
      <w:proofErr w:type="spellEnd"/>
      <w:r>
        <w:rPr>
          <w:color w:val="000000"/>
          <w:lang w:val="ru-RU"/>
        </w:rPr>
        <w:t xml:space="preserve"> на коктейль».</w:t>
      </w:r>
    </w:p>
    <w:p w:rsidR="003F63B9" w:rsidRDefault="00487737" w:rsidP="00236A16">
      <w:pPr>
        <w:pStyle w:val="Textbody"/>
        <w:numPr>
          <w:ilvl w:val="0"/>
          <w:numId w:val="5"/>
        </w:numPr>
        <w:tabs>
          <w:tab w:val="left" w:pos="5580"/>
        </w:tabs>
        <w:spacing w:before="100" w:after="100"/>
        <w:ind w:left="0" w:firstLine="142"/>
        <w:jc w:val="both"/>
        <w:rPr>
          <w:color w:val="000000"/>
          <w:lang w:val="ru-RU"/>
        </w:rPr>
      </w:pPr>
      <w:r>
        <w:rPr>
          <w:color w:val="000000"/>
          <w:lang w:val="ru-RU"/>
        </w:rPr>
        <w:t>В рекламе арт-кафе «Курчатов» «Ночь настоящих мужчин &amp; боевых подруг» содержится оскорбительный и непристойный образ медицинского работника («эротический курс молодого бойца с мед</w:t>
      </w:r>
      <w:proofErr w:type="gramStart"/>
      <w:r>
        <w:rPr>
          <w:color w:val="000000"/>
          <w:lang w:val="ru-RU"/>
        </w:rPr>
        <w:t>.</w:t>
      </w:r>
      <w:proofErr w:type="gramEnd"/>
      <w:r>
        <w:rPr>
          <w:color w:val="000000"/>
          <w:lang w:val="ru-RU"/>
        </w:rPr>
        <w:t xml:space="preserve"> </w:t>
      </w:r>
      <w:proofErr w:type="gramStart"/>
      <w:r>
        <w:rPr>
          <w:color w:val="000000"/>
          <w:lang w:val="ru-RU"/>
        </w:rPr>
        <w:t>р</w:t>
      </w:r>
      <w:proofErr w:type="gramEnd"/>
      <w:r>
        <w:rPr>
          <w:color w:val="000000"/>
          <w:lang w:val="ru-RU"/>
        </w:rPr>
        <w:t>аботником»).</w:t>
      </w:r>
    </w:p>
    <w:p w:rsidR="003F63B9" w:rsidRDefault="00487737" w:rsidP="00236A16">
      <w:pPr>
        <w:pStyle w:val="Textbody"/>
        <w:numPr>
          <w:ilvl w:val="0"/>
          <w:numId w:val="5"/>
        </w:numPr>
        <w:tabs>
          <w:tab w:val="left" w:pos="5580"/>
        </w:tabs>
        <w:spacing w:before="100" w:after="100"/>
        <w:ind w:left="0" w:firstLine="142"/>
        <w:jc w:val="both"/>
        <w:rPr>
          <w:color w:val="000000"/>
          <w:lang w:val="ru-RU"/>
        </w:rPr>
      </w:pPr>
      <w:r>
        <w:rPr>
          <w:color w:val="000000"/>
          <w:lang w:val="ru-RU"/>
        </w:rPr>
        <w:t xml:space="preserve">В рекламе арт-кафе «Курчатов» «Ночь настоящих мужчин &amp; боевых подруг» содержится оскорбительный и непристойный образ </w:t>
      </w:r>
      <w:proofErr w:type="spellStart"/>
      <w:proofErr w:type="gramStart"/>
      <w:r>
        <w:rPr>
          <w:color w:val="000000"/>
          <w:lang w:val="ru-RU"/>
        </w:rPr>
        <w:t>образ</w:t>
      </w:r>
      <w:proofErr w:type="spellEnd"/>
      <w:proofErr w:type="gramEnd"/>
      <w:r>
        <w:rPr>
          <w:color w:val="000000"/>
          <w:lang w:val="ru-RU"/>
        </w:rPr>
        <w:t xml:space="preserve"> боевой подруги («горячий стриптиз от боевых подруг»).</w:t>
      </w:r>
    </w:p>
    <w:p w:rsidR="003F63B9" w:rsidRDefault="00487737" w:rsidP="00236A16">
      <w:pPr>
        <w:pStyle w:val="Textbody"/>
        <w:numPr>
          <w:ilvl w:val="0"/>
          <w:numId w:val="5"/>
        </w:numPr>
        <w:tabs>
          <w:tab w:val="left" w:pos="5580"/>
        </w:tabs>
        <w:spacing w:before="100" w:after="100"/>
        <w:ind w:left="0" w:firstLine="142"/>
        <w:jc w:val="both"/>
        <w:rPr>
          <w:color w:val="000000"/>
          <w:lang w:val="ru-RU"/>
        </w:rPr>
      </w:pPr>
      <w:r>
        <w:rPr>
          <w:color w:val="000000"/>
          <w:lang w:val="ru-RU"/>
        </w:rPr>
        <w:t xml:space="preserve">Реклама </w:t>
      </w:r>
      <w:proofErr w:type="gramStart"/>
      <w:r>
        <w:rPr>
          <w:color w:val="000000"/>
          <w:lang w:val="ru-RU"/>
        </w:rPr>
        <w:t>арт-кафе</w:t>
      </w:r>
      <w:proofErr w:type="gramEnd"/>
      <w:r>
        <w:rPr>
          <w:color w:val="000000"/>
          <w:lang w:val="ru-RU"/>
        </w:rPr>
        <w:t xml:space="preserve"> «Курчатов» «День рождения русской водки!» содержит утверждение о том, что употребление алкогольной продукции имеет важное значение для достижения общественного признания и/или личного успеха.</w:t>
      </w:r>
    </w:p>
    <w:p w:rsidR="003F63B9" w:rsidRDefault="00487737">
      <w:pPr>
        <w:pStyle w:val="Textbody"/>
        <w:numPr>
          <w:ilvl w:val="0"/>
          <w:numId w:val="5"/>
        </w:numPr>
        <w:tabs>
          <w:tab w:val="left" w:pos="5580"/>
        </w:tabs>
        <w:spacing w:before="100" w:after="100"/>
        <w:ind w:left="0" w:firstLine="284"/>
        <w:jc w:val="both"/>
        <w:rPr>
          <w:color w:val="000000"/>
          <w:lang w:val="ru-RU"/>
        </w:rPr>
      </w:pPr>
      <w:r>
        <w:rPr>
          <w:color w:val="000000"/>
          <w:lang w:val="ru-RU"/>
        </w:rPr>
        <w:t xml:space="preserve">В рекламе </w:t>
      </w:r>
      <w:proofErr w:type="gramStart"/>
      <w:r>
        <w:rPr>
          <w:color w:val="000000"/>
          <w:lang w:val="ru-RU"/>
        </w:rPr>
        <w:t>арт-кафе</w:t>
      </w:r>
      <w:proofErr w:type="gramEnd"/>
      <w:r>
        <w:rPr>
          <w:color w:val="000000"/>
          <w:lang w:val="ru-RU"/>
        </w:rPr>
        <w:t xml:space="preserve"> «Курчатов» «Старый новый год!» содержится оскорбительный образ Деда Мороза.</w:t>
      </w:r>
    </w:p>
    <w:p w:rsidR="003F63B9" w:rsidRDefault="00487737">
      <w:pPr>
        <w:pStyle w:val="Textbody"/>
        <w:numPr>
          <w:ilvl w:val="0"/>
          <w:numId w:val="5"/>
        </w:numPr>
        <w:tabs>
          <w:tab w:val="left" w:pos="5580"/>
        </w:tabs>
        <w:spacing w:before="100" w:after="100"/>
        <w:ind w:left="0" w:firstLine="284"/>
        <w:jc w:val="both"/>
        <w:rPr>
          <w:color w:val="000000"/>
          <w:lang w:val="ru-RU"/>
        </w:rPr>
      </w:pPr>
      <w:r>
        <w:rPr>
          <w:color w:val="000000"/>
          <w:lang w:val="ru-RU"/>
        </w:rPr>
        <w:t>В рекламе студии коррекции фигуры «</w:t>
      </w:r>
      <w:proofErr w:type="spellStart"/>
      <w:r>
        <w:rPr>
          <w:color w:val="000000"/>
          <w:lang w:val="ru-RU"/>
        </w:rPr>
        <w:t>Sport</w:t>
      </w:r>
      <w:proofErr w:type="spellEnd"/>
      <w:r>
        <w:rPr>
          <w:color w:val="000000"/>
          <w:lang w:val="ru-RU"/>
        </w:rPr>
        <w:t xml:space="preserve"> </w:t>
      </w:r>
      <w:proofErr w:type="spellStart"/>
      <w:r>
        <w:rPr>
          <w:color w:val="000000"/>
          <w:lang w:val="ru-RU"/>
        </w:rPr>
        <w:t>deluxe</w:t>
      </w:r>
      <w:proofErr w:type="spellEnd"/>
      <w:r>
        <w:rPr>
          <w:color w:val="000000"/>
          <w:lang w:val="ru-RU"/>
        </w:rPr>
        <w:t>» содержится непристойный женский образ.</w:t>
      </w:r>
    </w:p>
    <w:p w:rsidR="003F63B9" w:rsidRDefault="00487737">
      <w:pPr>
        <w:pStyle w:val="Textbody"/>
        <w:numPr>
          <w:ilvl w:val="0"/>
          <w:numId w:val="5"/>
        </w:numPr>
        <w:tabs>
          <w:tab w:val="left" w:pos="5580"/>
        </w:tabs>
        <w:spacing w:before="100" w:after="100"/>
        <w:ind w:left="0" w:firstLine="284"/>
        <w:jc w:val="both"/>
        <w:rPr>
          <w:color w:val="000000"/>
          <w:lang w:val="ru-RU"/>
        </w:rPr>
      </w:pPr>
      <w:r>
        <w:rPr>
          <w:color w:val="000000"/>
          <w:lang w:val="ru-RU"/>
        </w:rPr>
        <w:t xml:space="preserve">Объектом рекламирования в рекламе Международного центра духовного развития, ясновидения и </w:t>
      </w:r>
      <w:proofErr w:type="spellStart"/>
      <w:r>
        <w:rPr>
          <w:color w:val="000000"/>
          <w:lang w:val="ru-RU"/>
        </w:rPr>
        <w:t>целительства</w:t>
      </w:r>
      <w:proofErr w:type="spellEnd"/>
      <w:r>
        <w:rPr>
          <w:color w:val="000000"/>
          <w:lang w:val="ru-RU"/>
        </w:rPr>
        <w:t xml:space="preserve"> «Гармония Света» являются медицинские услуги по диагностике и лечению заболеваний.</w:t>
      </w:r>
    </w:p>
    <w:p w:rsidR="003F63B9" w:rsidRDefault="00487737">
      <w:pPr>
        <w:pStyle w:val="Textbody"/>
        <w:numPr>
          <w:ilvl w:val="0"/>
          <w:numId w:val="5"/>
        </w:numPr>
        <w:tabs>
          <w:tab w:val="left" w:pos="5580"/>
        </w:tabs>
        <w:spacing w:before="100" w:after="100"/>
        <w:ind w:left="0" w:firstLine="284"/>
        <w:jc w:val="both"/>
      </w:pPr>
      <w:r>
        <w:rPr>
          <w:color w:val="000000"/>
          <w:lang w:val="ru-RU"/>
        </w:rPr>
        <w:t>О</w:t>
      </w:r>
      <w:proofErr w:type="spellStart"/>
      <w:r>
        <w:rPr>
          <w:color w:val="000000"/>
        </w:rPr>
        <w:t>бъектом</w:t>
      </w:r>
      <w:proofErr w:type="spellEnd"/>
      <w:r>
        <w:rPr>
          <w:color w:val="000000"/>
        </w:rPr>
        <w:t xml:space="preserve"> </w:t>
      </w:r>
      <w:proofErr w:type="spellStart"/>
      <w:r>
        <w:rPr>
          <w:color w:val="000000"/>
        </w:rPr>
        <w:t>рекламирования</w:t>
      </w:r>
      <w:proofErr w:type="spellEnd"/>
      <w:r>
        <w:rPr>
          <w:color w:val="000000"/>
        </w:rPr>
        <w:t xml:space="preserve"> </w:t>
      </w:r>
      <w:r>
        <w:rPr>
          <w:color w:val="000000"/>
          <w:lang w:val="ru-RU"/>
        </w:rPr>
        <w:t>в</w:t>
      </w:r>
      <w:r>
        <w:rPr>
          <w:color w:val="000000"/>
        </w:rPr>
        <w:t xml:space="preserve"> </w:t>
      </w:r>
      <w:proofErr w:type="spellStart"/>
      <w:r>
        <w:rPr>
          <w:color w:val="000000"/>
        </w:rPr>
        <w:t>рекламе</w:t>
      </w:r>
      <w:proofErr w:type="spellEnd"/>
      <w:r>
        <w:rPr>
          <w:color w:val="000000"/>
        </w:rPr>
        <w:t xml:space="preserve"> </w:t>
      </w:r>
      <w:proofErr w:type="spellStart"/>
      <w:r>
        <w:rPr>
          <w:color w:val="000000"/>
        </w:rPr>
        <w:t>Международного</w:t>
      </w:r>
      <w:proofErr w:type="spellEnd"/>
      <w:r>
        <w:rPr>
          <w:color w:val="000000"/>
        </w:rPr>
        <w:t xml:space="preserve"> </w:t>
      </w:r>
      <w:proofErr w:type="spellStart"/>
      <w:r>
        <w:rPr>
          <w:color w:val="000000"/>
        </w:rPr>
        <w:t>центра</w:t>
      </w:r>
      <w:proofErr w:type="spellEnd"/>
      <w:r>
        <w:rPr>
          <w:color w:val="000000"/>
        </w:rPr>
        <w:t xml:space="preserve"> </w:t>
      </w:r>
      <w:proofErr w:type="spellStart"/>
      <w:r>
        <w:rPr>
          <w:color w:val="000000"/>
        </w:rPr>
        <w:t>духовного</w:t>
      </w:r>
      <w:proofErr w:type="spellEnd"/>
      <w:r>
        <w:rPr>
          <w:color w:val="000000"/>
        </w:rPr>
        <w:t xml:space="preserve"> </w:t>
      </w:r>
      <w:proofErr w:type="spellStart"/>
      <w:r>
        <w:rPr>
          <w:color w:val="000000"/>
        </w:rPr>
        <w:t>развития</w:t>
      </w:r>
      <w:proofErr w:type="spellEnd"/>
      <w:r>
        <w:rPr>
          <w:color w:val="000000"/>
        </w:rPr>
        <w:t xml:space="preserve">, </w:t>
      </w:r>
      <w:proofErr w:type="spellStart"/>
      <w:r>
        <w:rPr>
          <w:color w:val="000000"/>
        </w:rPr>
        <w:t>ясновидения</w:t>
      </w:r>
      <w:proofErr w:type="spellEnd"/>
      <w:r>
        <w:rPr>
          <w:color w:val="000000"/>
        </w:rPr>
        <w:t xml:space="preserve"> и </w:t>
      </w:r>
      <w:proofErr w:type="spellStart"/>
      <w:r>
        <w:rPr>
          <w:color w:val="000000"/>
        </w:rPr>
        <w:t>целительства</w:t>
      </w:r>
      <w:proofErr w:type="spellEnd"/>
      <w:r>
        <w:rPr>
          <w:color w:val="000000"/>
        </w:rPr>
        <w:t xml:space="preserve"> «</w:t>
      </w:r>
      <w:proofErr w:type="spellStart"/>
      <w:r>
        <w:rPr>
          <w:color w:val="000000"/>
        </w:rPr>
        <w:t>Гармония</w:t>
      </w:r>
      <w:proofErr w:type="spellEnd"/>
      <w:r>
        <w:rPr>
          <w:color w:val="000000"/>
        </w:rPr>
        <w:t xml:space="preserve"> </w:t>
      </w:r>
      <w:proofErr w:type="spellStart"/>
      <w:r>
        <w:rPr>
          <w:color w:val="000000"/>
        </w:rPr>
        <w:t>Света</w:t>
      </w:r>
      <w:proofErr w:type="spellEnd"/>
      <w:r>
        <w:rPr>
          <w:color w:val="000000"/>
        </w:rPr>
        <w:t xml:space="preserve">» </w:t>
      </w:r>
      <w:proofErr w:type="spellStart"/>
      <w:r>
        <w:rPr>
          <w:color w:val="000000"/>
        </w:rPr>
        <w:t>являются</w:t>
      </w:r>
      <w:proofErr w:type="spellEnd"/>
      <w:r>
        <w:rPr>
          <w:color w:val="000000"/>
        </w:rPr>
        <w:t xml:space="preserve"> </w:t>
      </w:r>
      <w:proofErr w:type="spellStart"/>
      <w:r>
        <w:rPr>
          <w:color w:val="000000"/>
        </w:rPr>
        <w:t>методы</w:t>
      </w:r>
      <w:proofErr w:type="spellEnd"/>
      <w:r>
        <w:rPr>
          <w:color w:val="000000"/>
        </w:rPr>
        <w:t xml:space="preserve"> </w:t>
      </w:r>
      <w:proofErr w:type="spellStart"/>
      <w:r>
        <w:rPr>
          <w:color w:val="000000"/>
        </w:rPr>
        <w:t>народной</w:t>
      </w:r>
      <w:proofErr w:type="spellEnd"/>
      <w:r>
        <w:rPr>
          <w:color w:val="000000"/>
        </w:rPr>
        <w:t xml:space="preserve"> </w:t>
      </w:r>
      <w:proofErr w:type="spellStart"/>
      <w:r>
        <w:rPr>
          <w:color w:val="000000"/>
        </w:rPr>
        <w:t>медицины</w:t>
      </w:r>
      <w:proofErr w:type="spellEnd"/>
      <w:r>
        <w:rPr>
          <w:color w:val="000000"/>
          <w:lang w:val="ru-RU"/>
        </w:rPr>
        <w:t>.</w:t>
      </w:r>
    </w:p>
    <w:p w:rsidR="003F63B9" w:rsidRDefault="003F63B9">
      <w:pPr>
        <w:pStyle w:val="Textbody"/>
        <w:tabs>
          <w:tab w:val="left" w:pos="5580"/>
        </w:tabs>
        <w:spacing w:before="100" w:after="100"/>
        <w:ind w:left="284"/>
        <w:jc w:val="both"/>
        <w:rPr>
          <w:color w:val="000000"/>
          <w:lang w:val="ru-RU"/>
        </w:rPr>
      </w:pPr>
    </w:p>
    <w:p w:rsidR="003F63B9" w:rsidRDefault="00487737">
      <w:pPr>
        <w:pStyle w:val="Textbody"/>
        <w:tabs>
          <w:tab w:val="left" w:pos="5580"/>
        </w:tabs>
        <w:spacing w:after="0"/>
      </w:pPr>
      <w:r>
        <w:rPr>
          <w:color w:val="000000"/>
          <w:lang w:val="ru-RU"/>
        </w:rPr>
        <w:t>Председатель совета</w:t>
      </w:r>
      <w:r>
        <w:rPr>
          <w:color w:val="000000"/>
          <w:lang w:val="ru-RU"/>
        </w:rPr>
        <w:tab/>
      </w:r>
      <w:r>
        <w:rPr>
          <w:color w:val="000000"/>
          <w:lang w:val="ru-RU"/>
        </w:rPr>
        <w:tab/>
        <w:t xml:space="preserve">                                             В.И. Шевченко</w:t>
      </w:r>
    </w:p>
    <w:p w:rsidR="003F63B9" w:rsidRDefault="003F63B9">
      <w:pPr>
        <w:pStyle w:val="Textbody"/>
        <w:tabs>
          <w:tab w:val="left" w:pos="5580"/>
        </w:tabs>
        <w:spacing w:after="0"/>
        <w:rPr>
          <w:color w:val="000000"/>
          <w:lang w:val="ru-RU"/>
        </w:rPr>
      </w:pPr>
    </w:p>
    <w:p w:rsidR="003F63B9" w:rsidRDefault="00487737">
      <w:pPr>
        <w:pStyle w:val="Textbody"/>
        <w:tabs>
          <w:tab w:val="left" w:pos="5580"/>
        </w:tabs>
        <w:spacing w:after="0"/>
      </w:pPr>
      <w:r>
        <w:rPr>
          <w:color w:val="000000"/>
          <w:lang w:val="ru-RU"/>
        </w:rPr>
        <w:t xml:space="preserve">Секретарь </w:t>
      </w:r>
      <w:r>
        <w:rPr>
          <w:color w:val="000000"/>
          <w:lang w:val="ru-RU"/>
        </w:rPr>
        <w:tab/>
      </w:r>
      <w:r>
        <w:rPr>
          <w:color w:val="000000"/>
          <w:lang w:val="ru-RU"/>
        </w:rPr>
        <w:tab/>
      </w:r>
      <w:r>
        <w:rPr>
          <w:color w:val="000000"/>
          <w:lang w:val="ru-RU"/>
        </w:rPr>
        <w:tab/>
      </w:r>
      <w:r>
        <w:rPr>
          <w:color w:val="000000"/>
          <w:lang w:val="ru-RU"/>
        </w:rPr>
        <w:tab/>
      </w:r>
      <w:r>
        <w:rPr>
          <w:color w:val="000000"/>
          <w:lang w:val="ru-RU"/>
        </w:rPr>
        <w:tab/>
        <w:t xml:space="preserve">         </w:t>
      </w:r>
      <w:r w:rsidR="00236A16">
        <w:rPr>
          <w:color w:val="000000"/>
          <w:lang w:val="ru-RU"/>
        </w:rPr>
        <w:t xml:space="preserve"> </w:t>
      </w:r>
      <w:r>
        <w:rPr>
          <w:color w:val="000000"/>
          <w:lang w:val="ru-RU"/>
        </w:rPr>
        <w:t>А.Д. Рылов</w:t>
      </w:r>
    </w:p>
    <w:sectPr w:rsidR="003F63B9">
      <w:headerReference w:type="default" r:id="rId8"/>
      <w:pgSz w:w="11906" w:h="16838"/>
      <w:pgMar w:top="567" w:right="851"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003" w:rsidRDefault="00487737">
      <w:pPr>
        <w:spacing w:after="0" w:line="240" w:lineRule="auto"/>
      </w:pPr>
      <w:r>
        <w:separator/>
      </w:r>
    </w:p>
  </w:endnote>
  <w:endnote w:type="continuationSeparator" w:id="0">
    <w:p w:rsidR="007C4003" w:rsidRDefault="00487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Andale Sans UI">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003" w:rsidRDefault="00487737">
      <w:pPr>
        <w:spacing w:after="0" w:line="240" w:lineRule="auto"/>
      </w:pPr>
      <w:r>
        <w:rPr>
          <w:color w:val="000000"/>
        </w:rPr>
        <w:separator/>
      </w:r>
    </w:p>
  </w:footnote>
  <w:footnote w:type="continuationSeparator" w:id="0">
    <w:p w:rsidR="007C4003" w:rsidRDefault="00487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3F" w:rsidRDefault="00487737">
    <w:pPr>
      <w:pStyle w:val="a6"/>
      <w:jc w:val="center"/>
    </w:pPr>
    <w:r>
      <w:fldChar w:fldCharType="begin"/>
    </w:r>
    <w:r>
      <w:instrText xml:space="preserve"> PAGE </w:instrText>
    </w:r>
    <w:r>
      <w:fldChar w:fldCharType="separate"/>
    </w:r>
    <w:r w:rsidR="00082B21">
      <w:rPr>
        <w:noProof/>
      </w:rPr>
      <w:t>2</w:t>
    </w:r>
    <w:r>
      <w:fldChar w:fldCharType="end"/>
    </w:r>
  </w:p>
  <w:p w:rsidR="00F9523F" w:rsidRDefault="00082B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3BC6"/>
    <w:multiLevelType w:val="multilevel"/>
    <w:tmpl w:val="DA6C204C"/>
    <w:lvl w:ilvl="0">
      <w:start w:val="1"/>
      <w:numFmt w:val="decimal"/>
      <w:suff w:val="space"/>
      <w:lvlText w:val="%1."/>
      <w:lvlJc w:val="left"/>
      <w:pPr>
        <w:ind w:left="720" w:hanging="360"/>
      </w:pPr>
      <w:rPr>
        <w:rFonts w:hint="default"/>
        <w:color w:val="00000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242010CE"/>
    <w:multiLevelType w:val="multilevel"/>
    <w:tmpl w:val="91EECAC4"/>
    <w:lvl w:ilvl="0">
      <w:start w:val="1"/>
      <w:numFmt w:val="upperRoman"/>
      <w:suff w:val="space"/>
      <w:lvlText w:val="%1."/>
      <w:lvlJc w:val="left"/>
      <w:pPr>
        <w:ind w:left="862" w:hanging="720"/>
      </w:pPr>
      <w:rPr>
        <w:rFonts w:hint="default"/>
        <w:b/>
        <w:color w:val="000000"/>
        <w:u w:val="none"/>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2">
    <w:nsid w:val="39437010"/>
    <w:multiLevelType w:val="multilevel"/>
    <w:tmpl w:val="733ADED0"/>
    <w:lvl w:ilvl="0">
      <w:start w:val="1"/>
      <w:numFmt w:val="decimal"/>
      <w:suff w:val="space"/>
      <w:lvlText w:val="%1."/>
      <w:lvlJc w:val="left"/>
      <w:pPr>
        <w:ind w:left="720"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2834B79"/>
    <w:multiLevelType w:val="hybridMultilevel"/>
    <w:tmpl w:val="29305ADA"/>
    <w:lvl w:ilvl="0" w:tplc="499A12D8">
      <w:numFmt w:val="bullet"/>
      <w:suff w:val="space"/>
      <w:lvlText w:val="-"/>
      <w:lvlJc w:val="left"/>
      <w:pPr>
        <w:ind w:left="420" w:hanging="360"/>
      </w:pPr>
      <w:rPr>
        <w:rFonts w:ascii="Times New Roman" w:eastAsia="Andale Sans U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nsid w:val="6AF80538"/>
    <w:multiLevelType w:val="multilevel"/>
    <w:tmpl w:val="A8E03A14"/>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6CCE7A46"/>
    <w:multiLevelType w:val="multilevel"/>
    <w:tmpl w:val="64F48424"/>
    <w:styleLink w:val="WWNum1"/>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F63B9"/>
    <w:rsid w:val="00082B21"/>
    <w:rsid w:val="000951E6"/>
    <w:rsid w:val="00236A16"/>
    <w:rsid w:val="003F63B9"/>
    <w:rsid w:val="00471A14"/>
    <w:rsid w:val="00487737"/>
    <w:rsid w:val="00675D8D"/>
    <w:rsid w:val="007C4003"/>
    <w:rsid w:val="008E2172"/>
    <w:rsid w:val="00B03C67"/>
    <w:rsid w:val="00DC4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Lucida Sans Unicode" w:hAnsi="Calibri" w:cs="F"/>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6">
    <w:name w:val="heading 6"/>
    <w:basedOn w:val="a"/>
    <w:next w:val="a"/>
    <w:pPr>
      <w:keepNext/>
      <w:keepLines/>
      <w:spacing w:before="200" w:after="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styleId="a3">
    <w:name w:val="caption"/>
    <w:basedOn w:val="Standard"/>
    <w:next w:val="Textbody"/>
    <w:pPr>
      <w:suppressLineNumbers/>
      <w:spacing w:before="120" w:after="120"/>
    </w:pPr>
    <w:rPr>
      <w:rFonts w:cs="Tahoma"/>
      <w:i/>
      <w:iCs/>
      <w:sz w:val="24"/>
      <w:szCs w:val="24"/>
    </w:rPr>
  </w:style>
  <w:style w:type="paragraph" w:customStyle="1" w:styleId="Textbody">
    <w:name w:val="Text body"/>
    <w:basedOn w:val="Standard"/>
    <w:pPr>
      <w:spacing w:after="120" w:line="240" w:lineRule="auto"/>
    </w:pPr>
    <w:rPr>
      <w:rFonts w:ascii="Times New Roman" w:eastAsia="Andale Sans UI" w:hAnsi="Times New Roman" w:cs="Times New Roman"/>
      <w:sz w:val="24"/>
      <w:szCs w:val="24"/>
      <w:lang w:val="de-DE" w:eastAsia="fa-IR" w:bidi="fa-IR"/>
    </w:rPr>
  </w:style>
  <w:style w:type="paragraph" w:styleId="a4">
    <w:name w:val="List"/>
    <w:basedOn w:val="Textbody"/>
    <w:rPr>
      <w:rFonts w:cs="Tahoma"/>
    </w:rPr>
  </w:style>
  <w:style w:type="paragraph" w:customStyle="1" w:styleId="Index">
    <w:name w:val="Index"/>
    <w:basedOn w:val="Standard"/>
    <w:pPr>
      <w:suppressLineNumbers/>
    </w:pPr>
    <w:rPr>
      <w:rFonts w:cs="Tahoma"/>
    </w:rPr>
  </w:style>
  <w:style w:type="paragraph" w:customStyle="1" w:styleId="Textbodyindent">
    <w:name w:val="Text body indent"/>
    <w:basedOn w:val="Standard"/>
    <w:pPr>
      <w:spacing w:after="120" w:line="240" w:lineRule="auto"/>
      <w:ind w:left="283"/>
    </w:pPr>
    <w:rPr>
      <w:rFonts w:ascii="Times New Roman" w:eastAsia="Andale Sans UI" w:hAnsi="Times New Roman" w:cs="Times New Roman"/>
      <w:sz w:val="24"/>
      <w:szCs w:val="24"/>
      <w:lang w:val="de-DE" w:eastAsia="fa-IR" w:bidi="fa-IR"/>
    </w:rPr>
  </w:style>
  <w:style w:type="paragraph" w:styleId="a5">
    <w:name w:val="List Paragraph"/>
    <w:basedOn w:val="Standard"/>
  </w:style>
  <w:style w:type="paragraph" w:styleId="a6">
    <w:name w:val="header"/>
    <w:basedOn w:val="a"/>
    <w:pPr>
      <w:tabs>
        <w:tab w:val="center" w:pos="4677"/>
        <w:tab w:val="right" w:pos="9355"/>
      </w:tabs>
      <w:spacing w:after="0" w:line="240" w:lineRule="auto"/>
    </w:pPr>
  </w:style>
  <w:style w:type="paragraph" w:styleId="a7">
    <w:name w:val="footer"/>
    <w:basedOn w:val="a"/>
    <w:pPr>
      <w:tabs>
        <w:tab w:val="center" w:pos="4677"/>
        <w:tab w:val="right" w:pos="9355"/>
      </w:tabs>
      <w:spacing w:after="0" w:line="240" w:lineRule="auto"/>
    </w:pPr>
  </w:style>
  <w:style w:type="character" w:customStyle="1" w:styleId="apple-converted-space">
    <w:name w:val="apple-converted-space"/>
    <w:basedOn w:val="a0"/>
  </w:style>
  <w:style w:type="character" w:customStyle="1" w:styleId="a8">
    <w:name w:val="Верхний колонтитул Знак"/>
    <w:basedOn w:val="a0"/>
  </w:style>
  <w:style w:type="character" w:customStyle="1" w:styleId="a9">
    <w:name w:val="Нижний колонтитул Знак"/>
    <w:basedOn w:val="a0"/>
  </w:style>
  <w:style w:type="paragraph" w:styleId="aa">
    <w:name w:val="Normal (Web)"/>
    <w:basedOn w:val="a"/>
    <w:pPr>
      <w:widowControl/>
      <w:suppressAutoHyphens w:val="0"/>
      <w:spacing w:before="100" w:after="100" w:line="240" w:lineRule="auto"/>
      <w:textAlignment w:val="auto"/>
    </w:pPr>
    <w:rPr>
      <w:rFonts w:ascii="Times New Roman" w:eastAsia="Times New Roman" w:hAnsi="Times New Roman" w:cs="Times New Roman"/>
      <w:kern w:val="0"/>
      <w:sz w:val="24"/>
      <w:szCs w:val="24"/>
      <w:lang w:eastAsia="ru-RU"/>
    </w:rPr>
  </w:style>
  <w:style w:type="character" w:styleId="ab">
    <w:name w:val="Strong"/>
    <w:basedOn w:val="a0"/>
    <w:rPr>
      <w:b/>
      <w:bCs/>
    </w:rPr>
  </w:style>
  <w:style w:type="paragraph" w:styleId="ac">
    <w:name w:val="Balloon Text"/>
    <w:basedOn w:val="a"/>
    <w:pPr>
      <w:spacing w:after="0" w:line="240" w:lineRule="auto"/>
    </w:pPr>
    <w:rPr>
      <w:rFonts w:ascii="Tahoma" w:hAnsi="Tahoma" w:cs="Tahoma"/>
      <w:sz w:val="16"/>
      <w:szCs w:val="16"/>
    </w:rPr>
  </w:style>
  <w:style w:type="character" w:customStyle="1" w:styleId="ad">
    <w:name w:val="Текст выноски Знак"/>
    <w:basedOn w:val="a0"/>
    <w:rPr>
      <w:rFonts w:ascii="Tahoma" w:hAnsi="Tahoma" w:cs="Tahoma"/>
      <w:sz w:val="16"/>
      <w:szCs w:val="16"/>
    </w:rPr>
  </w:style>
  <w:style w:type="character" w:customStyle="1" w:styleId="60">
    <w:name w:val="Заголовок 6 Знак"/>
    <w:basedOn w:val="a0"/>
    <w:rPr>
      <w:rFonts w:ascii="Cambria" w:eastAsia="Times New Roman" w:hAnsi="Cambria" w:cs="Times New Roman"/>
      <w:i/>
      <w:iCs/>
      <w:color w:val="243F60"/>
    </w:rPr>
  </w:style>
  <w:style w:type="paragraph" w:styleId="ae">
    <w:name w:val="Body Text Indent"/>
    <w:basedOn w:val="a"/>
    <w:pPr>
      <w:spacing w:after="120"/>
      <w:ind w:left="283"/>
    </w:pPr>
  </w:style>
  <w:style w:type="character" w:customStyle="1" w:styleId="af">
    <w:name w:val="Основной текст с отступом Знак"/>
    <w:basedOn w:val="a0"/>
  </w:style>
  <w:style w:type="numbering" w:customStyle="1" w:styleId="WWNum1">
    <w:name w:val="WWNum1"/>
    <w:basedOn w:val="a2"/>
    <w:pPr>
      <w:numPr>
        <w:numId w:val="1"/>
      </w:numPr>
    </w:pPr>
  </w:style>
  <w:style w:type="numbering" w:customStyle="1" w:styleId="WWNum2">
    <w:name w:val="WWNum2"/>
    <w:basedOn w:val="a2"/>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Lucida Sans Unicode" w:hAnsi="Calibri" w:cs="F"/>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6">
    <w:name w:val="heading 6"/>
    <w:basedOn w:val="a"/>
    <w:next w:val="a"/>
    <w:pPr>
      <w:keepNext/>
      <w:keepLines/>
      <w:spacing w:before="200" w:after="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styleId="a3">
    <w:name w:val="caption"/>
    <w:basedOn w:val="Standard"/>
    <w:next w:val="Textbody"/>
    <w:pPr>
      <w:suppressLineNumbers/>
      <w:spacing w:before="120" w:after="120"/>
    </w:pPr>
    <w:rPr>
      <w:rFonts w:cs="Tahoma"/>
      <w:i/>
      <w:iCs/>
      <w:sz w:val="24"/>
      <w:szCs w:val="24"/>
    </w:rPr>
  </w:style>
  <w:style w:type="paragraph" w:customStyle="1" w:styleId="Textbody">
    <w:name w:val="Text body"/>
    <w:basedOn w:val="Standard"/>
    <w:pPr>
      <w:spacing w:after="120" w:line="240" w:lineRule="auto"/>
    </w:pPr>
    <w:rPr>
      <w:rFonts w:ascii="Times New Roman" w:eastAsia="Andale Sans UI" w:hAnsi="Times New Roman" w:cs="Times New Roman"/>
      <w:sz w:val="24"/>
      <w:szCs w:val="24"/>
      <w:lang w:val="de-DE" w:eastAsia="fa-IR" w:bidi="fa-IR"/>
    </w:rPr>
  </w:style>
  <w:style w:type="paragraph" w:styleId="a4">
    <w:name w:val="List"/>
    <w:basedOn w:val="Textbody"/>
    <w:rPr>
      <w:rFonts w:cs="Tahoma"/>
    </w:rPr>
  </w:style>
  <w:style w:type="paragraph" w:customStyle="1" w:styleId="Index">
    <w:name w:val="Index"/>
    <w:basedOn w:val="Standard"/>
    <w:pPr>
      <w:suppressLineNumbers/>
    </w:pPr>
    <w:rPr>
      <w:rFonts w:cs="Tahoma"/>
    </w:rPr>
  </w:style>
  <w:style w:type="paragraph" w:customStyle="1" w:styleId="Textbodyindent">
    <w:name w:val="Text body indent"/>
    <w:basedOn w:val="Standard"/>
    <w:pPr>
      <w:spacing w:after="120" w:line="240" w:lineRule="auto"/>
      <w:ind w:left="283"/>
    </w:pPr>
    <w:rPr>
      <w:rFonts w:ascii="Times New Roman" w:eastAsia="Andale Sans UI" w:hAnsi="Times New Roman" w:cs="Times New Roman"/>
      <w:sz w:val="24"/>
      <w:szCs w:val="24"/>
      <w:lang w:val="de-DE" w:eastAsia="fa-IR" w:bidi="fa-IR"/>
    </w:rPr>
  </w:style>
  <w:style w:type="paragraph" w:styleId="a5">
    <w:name w:val="List Paragraph"/>
    <w:basedOn w:val="Standard"/>
  </w:style>
  <w:style w:type="paragraph" w:styleId="a6">
    <w:name w:val="header"/>
    <w:basedOn w:val="a"/>
    <w:pPr>
      <w:tabs>
        <w:tab w:val="center" w:pos="4677"/>
        <w:tab w:val="right" w:pos="9355"/>
      </w:tabs>
      <w:spacing w:after="0" w:line="240" w:lineRule="auto"/>
    </w:pPr>
  </w:style>
  <w:style w:type="paragraph" w:styleId="a7">
    <w:name w:val="footer"/>
    <w:basedOn w:val="a"/>
    <w:pPr>
      <w:tabs>
        <w:tab w:val="center" w:pos="4677"/>
        <w:tab w:val="right" w:pos="9355"/>
      </w:tabs>
      <w:spacing w:after="0" w:line="240" w:lineRule="auto"/>
    </w:pPr>
  </w:style>
  <w:style w:type="character" w:customStyle="1" w:styleId="apple-converted-space">
    <w:name w:val="apple-converted-space"/>
    <w:basedOn w:val="a0"/>
  </w:style>
  <w:style w:type="character" w:customStyle="1" w:styleId="a8">
    <w:name w:val="Верхний колонтитул Знак"/>
    <w:basedOn w:val="a0"/>
  </w:style>
  <w:style w:type="character" w:customStyle="1" w:styleId="a9">
    <w:name w:val="Нижний колонтитул Знак"/>
    <w:basedOn w:val="a0"/>
  </w:style>
  <w:style w:type="paragraph" w:styleId="aa">
    <w:name w:val="Normal (Web)"/>
    <w:basedOn w:val="a"/>
    <w:pPr>
      <w:widowControl/>
      <w:suppressAutoHyphens w:val="0"/>
      <w:spacing w:before="100" w:after="100" w:line="240" w:lineRule="auto"/>
      <w:textAlignment w:val="auto"/>
    </w:pPr>
    <w:rPr>
      <w:rFonts w:ascii="Times New Roman" w:eastAsia="Times New Roman" w:hAnsi="Times New Roman" w:cs="Times New Roman"/>
      <w:kern w:val="0"/>
      <w:sz w:val="24"/>
      <w:szCs w:val="24"/>
      <w:lang w:eastAsia="ru-RU"/>
    </w:rPr>
  </w:style>
  <w:style w:type="character" w:styleId="ab">
    <w:name w:val="Strong"/>
    <w:basedOn w:val="a0"/>
    <w:rPr>
      <w:b/>
      <w:bCs/>
    </w:rPr>
  </w:style>
  <w:style w:type="paragraph" w:styleId="ac">
    <w:name w:val="Balloon Text"/>
    <w:basedOn w:val="a"/>
    <w:pPr>
      <w:spacing w:after="0" w:line="240" w:lineRule="auto"/>
    </w:pPr>
    <w:rPr>
      <w:rFonts w:ascii="Tahoma" w:hAnsi="Tahoma" w:cs="Tahoma"/>
      <w:sz w:val="16"/>
      <w:szCs w:val="16"/>
    </w:rPr>
  </w:style>
  <w:style w:type="character" w:customStyle="1" w:styleId="ad">
    <w:name w:val="Текст выноски Знак"/>
    <w:basedOn w:val="a0"/>
    <w:rPr>
      <w:rFonts w:ascii="Tahoma" w:hAnsi="Tahoma" w:cs="Tahoma"/>
      <w:sz w:val="16"/>
      <w:szCs w:val="16"/>
    </w:rPr>
  </w:style>
  <w:style w:type="character" w:customStyle="1" w:styleId="60">
    <w:name w:val="Заголовок 6 Знак"/>
    <w:basedOn w:val="a0"/>
    <w:rPr>
      <w:rFonts w:ascii="Cambria" w:eastAsia="Times New Roman" w:hAnsi="Cambria" w:cs="Times New Roman"/>
      <w:i/>
      <w:iCs/>
      <w:color w:val="243F60"/>
    </w:rPr>
  </w:style>
  <w:style w:type="paragraph" w:styleId="ae">
    <w:name w:val="Body Text Indent"/>
    <w:basedOn w:val="a"/>
    <w:pPr>
      <w:spacing w:after="120"/>
      <w:ind w:left="283"/>
    </w:pPr>
  </w:style>
  <w:style w:type="character" w:customStyle="1" w:styleId="af">
    <w:name w:val="Основной текст с отступом Знак"/>
    <w:basedOn w:val="a0"/>
  </w:style>
  <w:style w:type="numbering" w:customStyle="1" w:styleId="WWNum1">
    <w:name w:val="WWNum1"/>
    <w:basedOn w:val="a2"/>
    <w:pPr>
      <w:numPr>
        <w:numId w:val="1"/>
      </w:numPr>
    </w:pPr>
  </w:style>
  <w:style w:type="numbering" w:customStyle="1" w:styleId="WWNum2">
    <w:name w:val="WW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2982</Words>
  <Characters>17003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Женя</cp:lastModifiedBy>
  <cp:revision>5</cp:revision>
  <cp:lastPrinted>2017-04-21T08:33:00Z</cp:lastPrinted>
  <dcterms:created xsi:type="dcterms:W3CDTF">2017-04-21T08:40:00Z</dcterms:created>
  <dcterms:modified xsi:type="dcterms:W3CDTF">2017-04-23T18:35:00Z</dcterms:modified>
</cp:coreProperties>
</file>