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28" w:type="dxa"/>
        <w:tblLayout w:type="fixed"/>
        <w:tblCellMar>
          <w:left w:w="28" w:type="dxa"/>
          <w:right w:w="28" w:type="dxa"/>
        </w:tblCellMar>
        <w:tblLook w:val="0000" w:firstRow="0" w:lastRow="0" w:firstColumn="0" w:lastColumn="0" w:noHBand="0" w:noVBand="0"/>
      </w:tblPr>
      <w:tblGrid>
        <w:gridCol w:w="4522"/>
        <w:gridCol w:w="440"/>
        <w:gridCol w:w="5103"/>
      </w:tblGrid>
      <w:tr w:rsidR="00F932F3" w:rsidRPr="009801D5" w:rsidTr="002C458B">
        <w:trPr>
          <w:trHeight w:hRule="exact" w:val="359"/>
        </w:trPr>
        <w:tc>
          <w:tcPr>
            <w:tcW w:w="4522" w:type="dxa"/>
          </w:tcPr>
          <w:p w:rsidR="00F932F3" w:rsidRPr="009801D5" w:rsidRDefault="00F932F3" w:rsidP="00BC0776">
            <w:pPr>
              <w:snapToGrid w:val="0"/>
              <w:jc w:val="center"/>
            </w:pPr>
          </w:p>
        </w:tc>
        <w:tc>
          <w:tcPr>
            <w:tcW w:w="440" w:type="dxa"/>
          </w:tcPr>
          <w:p w:rsidR="00F932F3" w:rsidRPr="009801D5" w:rsidRDefault="00F932F3" w:rsidP="00BC0776">
            <w:pPr>
              <w:snapToGrid w:val="0"/>
              <w:jc w:val="center"/>
            </w:pPr>
          </w:p>
        </w:tc>
        <w:tc>
          <w:tcPr>
            <w:tcW w:w="5103" w:type="dxa"/>
          </w:tcPr>
          <w:p w:rsidR="00F932F3" w:rsidRPr="009801D5" w:rsidRDefault="00F932F3" w:rsidP="00BC0776">
            <w:pPr>
              <w:tabs>
                <w:tab w:val="left" w:pos="2635"/>
                <w:tab w:val="left" w:pos="4924"/>
              </w:tabs>
              <w:snapToGrid w:val="0"/>
              <w:jc w:val="right"/>
              <w:rPr>
                <w:i/>
                <w:iCs/>
                <w:sz w:val="20"/>
              </w:rPr>
            </w:pPr>
            <w:r>
              <w:rPr>
                <w:i/>
                <w:iCs/>
                <w:sz w:val="20"/>
              </w:rPr>
              <w:t>(</w:t>
            </w:r>
            <w:r w:rsidRPr="009801D5">
              <w:rPr>
                <w:i/>
                <w:iCs/>
                <w:sz w:val="20"/>
              </w:rPr>
              <w:t>по факсу, электронной почте</w:t>
            </w:r>
            <w:r>
              <w:rPr>
                <w:i/>
                <w:iCs/>
                <w:sz w:val="20"/>
              </w:rPr>
              <w:t>)</w:t>
            </w:r>
          </w:p>
        </w:tc>
      </w:tr>
      <w:tr w:rsidR="00F932F3" w:rsidRPr="00AA682F" w:rsidTr="002C458B">
        <w:trPr>
          <w:trHeight w:hRule="exact" w:val="6222"/>
        </w:trPr>
        <w:tc>
          <w:tcPr>
            <w:tcW w:w="4522" w:type="dxa"/>
          </w:tcPr>
          <w:p w:rsidR="00F932F3" w:rsidRPr="009801D5" w:rsidRDefault="00F932F3" w:rsidP="00BC0776">
            <w:pPr>
              <w:pStyle w:val="a3"/>
              <w:snapToGrid w:val="0"/>
            </w:pPr>
          </w:p>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Pr>
              <w:rPr>
                <w:i/>
              </w:rPr>
            </w:pPr>
          </w:p>
          <w:p w:rsidR="00F932F3" w:rsidRPr="009801D5" w:rsidRDefault="00F932F3" w:rsidP="00BC0776"/>
          <w:p w:rsidR="00F932F3" w:rsidRPr="009801D5" w:rsidRDefault="00F932F3" w:rsidP="00BC0776"/>
          <w:p w:rsidR="00F932F3" w:rsidRPr="009801D5" w:rsidRDefault="00F932F3" w:rsidP="00BC0776"/>
          <w:p w:rsidR="006A0B0A" w:rsidRDefault="006A0B0A" w:rsidP="00180570">
            <w:pPr>
              <w:pStyle w:val="a7"/>
              <w:tabs>
                <w:tab w:val="left" w:pos="0"/>
                <w:tab w:val="left" w:pos="654"/>
              </w:tabs>
              <w:snapToGrid w:val="0"/>
              <w:ind w:firstLine="0"/>
              <w:jc w:val="left"/>
              <w:rPr>
                <w:sz w:val="24"/>
                <w:szCs w:val="24"/>
              </w:rPr>
            </w:pPr>
          </w:p>
          <w:p w:rsidR="006A0B0A" w:rsidRDefault="006A0B0A" w:rsidP="00180570">
            <w:pPr>
              <w:pStyle w:val="a7"/>
              <w:tabs>
                <w:tab w:val="left" w:pos="0"/>
                <w:tab w:val="left" w:pos="654"/>
              </w:tabs>
              <w:snapToGrid w:val="0"/>
              <w:ind w:firstLine="0"/>
              <w:jc w:val="left"/>
              <w:rPr>
                <w:sz w:val="24"/>
                <w:szCs w:val="24"/>
              </w:rPr>
            </w:pPr>
          </w:p>
          <w:p w:rsidR="006A0B0A" w:rsidRDefault="006A0B0A" w:rsidP="00180570">
            <w:pPr>
              <w:pStyle w:val="a7"/>
              <w:tabs>
                <w:tab w:val="left" w:pos="0"/>
                <w:tab w:val="left" w:pos="654"/>
              </w:tabs>
              <w:snapToGrid w:val="0"/>
              <w:ind w:firstLine="0"/>
              <w:jc w:val="left"/>
              <w:rPr>
                <w:sz w:val="24"/>
                <w:szCs w:val="24"/>
              </w:rPr>
            </w:pPr>
          </w:p>
          <w:p w:rsidR="00180570" w:rsidRPr="009801D5" w:rsidRDefault="00180570" w:rsidP="00180570">
            <w:pPr>
              <w:pStyle w:val="a7"/>
              <w:tabs>
                <w:tab w:val="left" w:pos="0"/>
                <w:tab w:val="left" w:pos="654"/>
              </w:tabs>
              <w:snapToGrid w:val="0"/>
              <w:ind w:firstLine="0"/>
              <w:jc w:val="left"/>
              <w:rPr>
                <w:sz w:val="24"/>
                <w:szCs w:val="24"/>
              </w:rPr>
            </w:pPr>
            <w:r w:rsidRPr="009801D5">
              <w:rPr>
                <w:sz w:val="24"/>
                <w:szCs w:val="24"/>
              </w:rPr>
              <w:t>Уведомление</w:t>
            </w:r>
          </w:p>
          <w:p w:rsidR="007A2ABF" w:rsidRPr="00586CEC" w:rsidRDefault="00180570" w:rsidP="006A0B0A">
            <w:r w:rsidRPr="009801D5">
              <w:rPr>
                <w:sz w:val="24"/>
                <w:szCs w:val="24"/>
              </w:rPr>
              <w:t>о принятии к рассмотрению жалобы</w:t>
            </w:r>
          </w:p>
        </w:tc>
        <w:tc>
          <w:tcPr>
            <w:tcW w:w="440" w:type="dxa"/>
          </w:tcPr>
          <w:p w:rsidR="00F932F3" w:rsidRPr="008D0F70" w:rsidRDefault="00F932F3" w:rsidP="00BC0776">
            <w:pPr>
              <w:snapToGrid w:val="0"/>
              <w:jc w:val="center"/>
              <w:rPr>
                <w:sz w:val="24"/>
                <w:szCs w:val="24"/>
              </w:rPr>
            </w:pPr>
          </w:p>
        </w:tc>
        <w:tc>
          <w:tcPr>
            <w:tcW w:w="5103" w:type="dxa"/>
          </w:tcPr>
          <w:p w:rsidR="00180570" w:rsidRPr="00FA5CCC" w:rsidRDefault="00180570" w:rsidP="00180570">
            <w:pPr>
              <w:rPr>
                <w:szCs w:val="26"/>
              </w:rPr>
            </w:pPr>
            <w:r w:rsidRPr="00FA5CCC">
              <w:rPr>
                <w:szCs w:val="26"/>
                <w:u w:val="single"/>
              </w:rPr>
              <w:t>Заявителю</w:t>
            </w:r>
            <w:r w:rsidRPr="00FA5CCC">
              <w:rPr>
                <w:szCs w:val="26"/>
              </w:rPr>
              <w:t xml:space="preserve">: </w:t>
            </w:r>
          </w:p>
          <w:p w:rsidR="00180570" w:rsidRDefault="00AA682F" w:rsidP="00180570">
            <w:pPr>
              <w:rPr>
                <w:szCs w:val="26"/>
              </w:rPr>
            </w:pPr>
            <w:r>
              <w:rPr>
                <w:szCs w:val="26"/>
              </w:rPr>
              <w:t>ООО «</w:t>
            </w:r>
            <w:proofErr w:type="spellStart"/>
            <w:r w:rsidR="0053553B">
              <w:rPr>
                <w:szCs w:val="26"/>
              </w:rPr>
              <w:t>Интер</w:t>
            </w:r>
            <w:proofErr w:type="spellEnd"/>
            <w:r w:rsidR="0053553B">
              <w:rPr>
                <w:szCs w:val="26"/>
              </w:rPr>
              <w:t xml:space="preserve"> Сфера</w:t>
            </w:r>
            <w:r>
              <w:rPr>
                <w:szCs w:val="26"/>
              </w:rPr>
              <w:t>»</w:t>
            </w:r>
          </w:p>
          <w:p w:rsidR="0053553B" w:rsidRPr="0053553B" w:rsidRDefault="0053553B" w:rsidP="00180570">
            <w:pPr>
              <w:rPr>
                <w:szCs w:val="26"/>
                <w:lang w:val="en-US"/>
              </w:rPr>
            </w:pPr>
            <w:r>
              <w:rPr>
                <w:szCs w:val="26"/>
              </w:rPr>
              <w:t>654057,</w:t>
            </w:r>
            <w:r w:rsidR="006056F2">
              <w:rPr>
                <w:szCs w:val="26"/>
              </w:rPr>
              <w:t xml:space="preserve"> </w:t>
            </w:r>
            <w:r>
              <w:rPr>
                <w:szCs w:val="26"/>
              </w:rPr>
              <w:t xml:space="preserve">г. Новокузнецк, пр. Бардина, д. 25 корп. </w:t>
            </w:r>
            <w:r w:rsidRPr="0053553B">
              <w:rPr>
                <w:szCs w:val="26"/>
                <w:lang w:val="en-US"/>
              </w:rPr>
              <w:t>4</w:t>
            </w:r>
          </w:p>
          <w:p w:rsidR="001E4E26" w:rsidRPr="0053553B" w:rsidRDefault="00180570" w:rsidP="00180570">
            <w:pPr>
              <w:rPr>
                <w:lang w:val="en-US"/>
              </w:rPr>
            </w:pPr>
            <w:proofErr w:type="gramStart"/>
            <w:r w:rsidRPr="00FE6C5A">
              <w:rPr>
                <w:szCs w:val="26"/>
                <w:lang w:val="en-US"/>
              </w:rPr>
              <w:t>e</w:t>
            </w:r>
            <w:r w:rsidRPr="0053553B">
              <w:rPr>
                <w:szCs w:val="26"/>
                <w:lang w:val="en-US"/>
              </w:rPr>
              <w:t>-</w:t>
            </w:r>
            <w:r w:rsidRPr="00FE6C5A">
              <w:rPr>
                <w:szCs w:val="26"/>
                <w:lang w:val="en-US"/>
              </w:rPr>
              <w:t>mail</w:t>
            </w:r>
            <w:proofErr w:type="gramEnd"/>
            <w:r w:rsidRPr="0053553B">
              <w:rPr>
                <w:szCs w:val="26"/>
                <w:lang w:val="en-US"/>
              </w:rPr>
              <w:t>:</w:t>
            </w:r>
            <w:r w:rsidR="004424DA" w:rsidRPr="0053553B">
              <w:rPr>
                <w:szCs w:val="26"/>
                <w:lang w:val="en-US"/>
              </w:rPr>
              <w:t xml:space="preserve"> </w:t>
            </w:r>
            <w:r w:rsidR="0053553B">
              <w:rPr>
                <w:szCs w:val="26"/>
                <w:lang w:val="en-US"/>
              </w:rPr>
              <w:t>vasya.1996. terkin@gmail.com</w:t>
            </w:r>
          </w:p>
          <w:p w:rsidR="00180570" w:rsidRPr="0053553B" w:rsidRDefault="00180570" w:rsidP="00BC0776">
            <w:pPr>
              <w:snapToGrid w:val="0"/>
              <w:ind w:right="113"/>
              <w:rPr>
                <w:szCs w:val="26"/>
                <w:u w:val="single"/>
                <w:lang w:val="en-US"/>
              </w:rPr>
            </w:pPr>
          </w:p>
          <w:p w:rsidR="00F932F3" w:rsidRPr="004C0234" w:rsidRDefault="00F932F3" w:rsidP="00BC0776">
            <w:pPr>
              <w:snapToGrid w:val="0"/>
              <w:ind w:right="113"/>
              <w:rPr>
                <w:szCs w:val="26"/>
                <w:u w:val="single"/>
              </w:rPr>
            </w:pPr>
            <w:r w:rsidRPr="00FA5CCC">
              <w:rPr>
                <w:szCs w:val="26"/>
                <w:u w:val="single"/>
              </w:rPr>
              <w:t>Заказчику</w:t>
            </w:r>
            <w:r w:rsidRPr="004C0234">
              <w:rPr>
                <w:szCs w:val="26"/>
                <w:u w:val="single"/>
              </w:rPr>
              <w:t>:</w:t>
            </w:r>
          </w:p>
          <w:p w:rsidR="002C458B" w:rsidRDefault="0053553B" w:rsidP="006056F2">
            <w:pPr>
              <w:rPr>
                <w:szCs w:val="26"/>
              </w:rPr>
            </w:pPr>
            <w:r>
              <w:rPr>
                <w:szCs w:val="26"/>
              </w:rPr>
              <w:t>Областное государственное автономное учреждение здравоохранения «Томская областная клиническая больница»</w:t>
            </w:r>
          </w:p>
          <w:p w:rsidR="0053553B" w:rsidRDefault="0053553B" w:rsidP="006056F2">
            <w:pPr>
              <w:rPr>
                <w:szCs w:val="26"/>
              </w:rPr>
            </w:pPr>
            <w:r>
              <w:rPr>
                <w:szCs w:val="26"/>
              </w:rPr>
              <w:t>634063, г. Томск, ул. Ивана</w:t>
            </w:r>
            <w:r>
              <w:rPr>
                <w:szCs w:val="26"/>
                <w:lang w:val="en-US"/>
              </w:rPr>
              <w:t xml:space="preserve"> </w:t>
            </w:r>
            <w:proofErr w:type="gramStart"/>
            <w:r>
              <w:rPr>
                <w:szCs w:val="26"/>
              </w:rPr>
              <w:t>-Ч</w:t>
            </w:r>
            <w:proofErr w:type="gramEnd"/>
            <w:r>
              <w:rPr>
                <w:szCs w:val="26"/>
              </w:rPr>
              <w:t xml:space="preserve">ерный, д.96 </w:t>
            </w:r>
          </w:p>
          <w:p w:rsidR="0053553B" w:rsidRPr="0053553B" w:rsidRDefault="0053553B" w:rsidP="006056F2">
            <w:pPr>
              <w:rPr>
                <w:szCs w:val="26"/>
              </w:rPr>
            </w:pPr>
            <w:proofErr w:type="spellStart"/>
            <w:r>
              <w:rPr>
                <w:szCs w:val="26"/>
                <w:lang w:val="en-US"/>
              </w:rPr>
              <w:t>zakupki</w:t>
            </w:r>
            <w:proofErr w:type="spellEnd"/>
            <w:r w:rsidRPr="0053553B">
              <w:rPr>
                <w:szCs w:val="26"/>
              </w:rPr>
              <w:t>@</w:t>
            </w:r>
            <w:proofErr w:type="spellStart"/>
            <w:r>
              <w:rPr>
                <w:szCs w:val="26"/>
                <w:lang w:val="en-US"/>
              </w:rPr>
              <w:t>okb</w:t>
            </w:r>
            <w:proofErr w:type="spellEnd"/>
            <w:r w:rsidRPr="0053553B">
              <w:rPr>
                <w:szCs w:val="26"/>
              </w:rPr>
              <w:t>.</w:t>
            </w:r>
            <w:proofErr w:type="spellStart"/>
            <w:r>
              <w:rPr>
                <w:szCs w:val="26"/>
                <w:lang w:val="en-US"/>
              </w:rPr>
              <w:t>tomsk</w:t>
            </w:r>
            <w:proofErr w:type="spellEnd"/>
            <w:r w:rsidRPr="0053553B">
              <w:rPr>
                <w:szCs w:val="26"/>
              </w:rPr>
              <w:t>.</w:t>
            </w:r>
            <w:proofErr w:type="spellStart"/>
            <w:r>
              <w:rPr>
                <w:szCs w:val="26"/>
                <w:lang w:val="en-US"/>
              </w:rPr>
              <w:t>ru</w:t>
            </w:r>
            <w:proofErr w:type="spellEnd"/>
          </w:p>
        </w:tc>
      </w:tr>
    </w:tbl>
    <w:p w:rsidR="00F932F3" w:rsidRPr="00226E07" w:rsidRDefault="00F932F3" w:rsidP="007A2ABF">
      <w:pPr>
        <w:ind w:firstLine="709"/>
        <w:jc w:val="both"/>
        <w:rPr>
          <w:sz w:val="25"/>
          <w:szCs w:val="25"/>
        </w:rPr>
      </w:pPr>
      <w:proofErr w:type="gramStart"/>
      <w:r w:rsidRPr="006A0B0A">
        <w:rPr>
          <w:sz w:val="25"/>
          <w:szCs w:val="25"/>
        </w:rPr>
        <w:t>Управление Федеральной антимонопольной службы по Томской области уведомляет о принятии к рассмотрению жалобы</w:t>
      </w:r>
      <w:r w:rsidR="0081234E" w:rsidRPr="006A0B0A">
        <w:rPr>
          <w:sz w:val="25"/>
          <w:szCs w:val="25"/>
        </w:rPr>
        <w:t xml:space="preserve"> </w:t>
      </w:r>
      <w:r w:rsidR="00AA682F">
        <w:rPr>
          <w:sz w:val="25"/>
          <w:szCs w:val="25"/>
        </w:rPr>
        <w:t>ООО «</w:t>
      </w:r>
      <w:proofErr w:type="spellStart"/>
      <w:r w:rsidR="0053553B">
        <w:rPr>
          <w:sz w:val="25"/>
          <w:szCs w:val="25"/>
        </w:rPr>
        <w:t>Интер</w:t>
      </w:r>
      <w:proofErr w:type="spellEnd"/>
      <w:r w:rsidR="0053553B">
        <w:rPr>
          <w:sz w:val="25"/>
          <w:szCs w:val="25"/>
        </w:rPr>
        <w:t xml:space="preserve"> Сфера</w:t>
      </w:r>
      <w:r w:rsidR="00AA682F">
        <w:rPr>
          <w:sz w:val="25"/>
          <w:szCs w:val="25"/>
        </w:rPr>
        <w:t>»</w:t>
      </w:r>
      <w:r w:rsidR="004424DA">
        <w:rPr>
          <w:sz w:val="25"/>
          <w:szCs w:val="25"/>
        </w:rPr>
        <w:t xml:space="preserve"> </w:t>
      </w:r>
      <w:r w:rsidRPr="006A0B0A">
        <w:rPr>
          <w:sz w:val="25"/>
          <w:szCs w:val="25"/>
        </w:rPr>
        <w:t>(</w:t>
      </w:r>
      <w:proofErr w:type="spellStart"/>
      <w:r w:rsidRPr="006A0B0A">
        <w:rPr>
          <w:sz w:val="25"/>
          <w:szCs w:val="25"/>
        </w:rPr>
        <w:t>вх</w:t>
      </w:r>
      <w:proofErr w:type="spellEnd"/>
      <w:r w:rsidRPr="006A0B0A">
        <w:rPr>
          <w:sz w:val="25"/>
          <w:szCs w:val="25"/>
        </w:rPr>
        <w:t>. № </w:t>
      </w:r>
      <w:r w:rsidR="0053553B">
        <w:rPr>
          <w:sz w:val="25"/>
          <w:szCs w:val="25"/>
        </w:rPr>
        <w:t>3148</w:t>
      </w:r>
      <w:r w:rsidRPr="006A0B0A">
        <w:rPr>
          <w:sz w:val="25"/>
          <w:szCs w:val="25"/>
        </w:rPr>
        <w:t xml:space="preserve"> от </w:t>
      </w:r>
      <w:r w:rsidR="00AA682F">
        <w:rPr>
          <w:sz w:val="25"/>
          <w:szCs w:val="25"/>
        </w:rPr>
        <w:t>26</w:t>
      </w:r>
      <w:r w:rsidR="006056F2">
        <w:rPr>
          <w:sz w:val="25"/>
          <w:szCs w:val="25"/>
        </w:rPr>
        <w:t>.04</w:t>
      </w:r>
      <w:r w:rsidR="001D6023">
        <w:rPr>
          <w:sz w:val="25"/>
          <w:szCs w:val="25"/>
        </w:rPr>
        <w:t>.2019 г.</w:t>
      </w:r>
      <w:r w:rsidRPr="006A0B0A">
        <w:rPr>
          <w:sz w:val="25"/>
          <w:szCs w:val="25"/>
        </w:rPr>
        <w:t>) на действия заказчика –</w:t>
      </w:r>
      <w:r w:rsidR="008C34F6">
        <w:rPr>
          <w:sz w:val="25"/>
          <w:szCs w:val="25"/>
        </w:rPr>
        <w:t xml:space="preserve"> </w:t>
      </w:r>
      <w:r w:rsidR="0053553B">
        <w:rPr>
          <w:sz w:val="25"/>
          <w:szCs w:val="25"/>
        </w:rPr>
        <w:t>ОГАУЗ «Томская областная клиническая больница»</w:t>
      </w:r>
      <w:r w:rsidR="00AA682F">
        <w:rPr>
          <w:sz w:val="25"/>
          <w:szCs w:val="25"/>
        </w:rPr>
        <w:t xml:space="preserve"> </w:t>
      </w:r>
      <w:r w:rsidR="00F2063B" w:rsidRPr="006A0B0A">
        <w:rPr>
          <w:sz w:val="25"/>
          <w:szCs w:val="25"/>
        </w:rPr>
        <w:t xml:space="preserve">при проведении </w:t>
      </w:r>
      <w:r w:rsidR="008C34F6">
        <w:rPr>
          <w:sz w:val="25"/>
          <w:szCs w:val="25"/>
        </w:rPr>
        <w:t xml:space="preserve">закупки </w:t>
      </w:r>
      <w:bookmarkStart w:id="0" w:name="_GoBack"/>
      <w:r w:rsidR="008C34F6" w:rsidRPr="00226E07">
        <w:rPr>
          <w:sz w:val="25"/>
          <w:szCs w:val="25"/>
        </w:rPr>
        <w:t>«</w:t>
      </w:r>
      <w:r w:rsidR="0053553B" w:rsidRPr="00226E07">
        <w:rPr>
          <w:sz w:val="25"/>
          <w:szCs w:val="25"/>
        </w:rPr>
        <w:t xml:space="preserve">Поставка комплекса ангиографического с возможностью выполнения </w:t>
      </w:r>
      <w:proofErr w:type="spellStart"/>
      <w:r w:rsidR="0053553B" w:rsidRPr="00226E07">
        <w:rPr>
          <w:sz w:val="25"/>
          <w:szCs w:val="25"/>
        </w:rPr>
        <w:t>эндоваскулярных</w:t>
      </w:r>
      <w:proofErr w:type="spellEnd"/>
      <w:r w:rsidR="0053553B" w:rsidRPr="00226E07">
        <w:rPr>
          <w:sz w:val="25"/>
          <w:szCs w:val="25"/>
        </w:rPr>
        <w:t xml:space="preserve"> диагностических и лечебных вмешательств на </w:t>
      </w:r>
      <w:proofErr w:type="spellStart"/>
      <w:r w:rsidR="0053553B" w:rsidRPr="00226E07">
        <w:rPr>
          <w:sz w:val="25"/>
          <w:szCs w:val="25"/>
        </w:rPr>
        <w:t>брахиоцефальных</w:t>
      </w:r>
      <w:proofErr w:type="spellEnd"/>
      <w:r w:rsidR="0053553B" w:rsidRPr="00226E07">
        <w:rPr>
          <w:sz w:val="25"/>
          <w:szCs w:val="25"/>
        </w:rPr>
        <w:t>, внутримозговых, коронарных артериях с принадлежностями с оказанием услуг по обслуживанию (монтаж, ввод в эксплуатацию, инструктаж</w:t>
      </w:r>
      <w:proofErr w:type="gramEnd"/>
      <w:r w:rsidR="0053553B" w:rsidRPr="00226E07">
        <w:rPr>
          <w:sz w:val="25"/>
          <w:szCs w:val="25"/>
        </w:rPr>
        <w:t xml:space="preserve"> медицинского персонала)</w:t>
      </w:r>
      <w:r w:rsidR="00905EC6" w:rsidRPr="00226E07">
        <w:rPr>
          <w:sz w:val="25"/>
          <w:szCs w:val="25"/>
        </w:rPr>
        <w:t>»</w:t>
      </w:r>
      <w:r w:rsidR="004C0234" w:rsidRPr="00226E07">
        <w:rPr>
          <w:sz w:val="25"/>
          <w:szCs w:val="25"/>
        </w:rPr>
        <w:t xml:space="preserve"> (извещение № </w:t>
      </w:r>
      <w:r w:rsidR="00226E07" w:rsidRPr="00226E07">
        <w:rPr>
          <w:sz w:val="25"/>
          <w:szCs w:val="25"/>
        </w:rPr>
        <w:t>31907739367</w:t>
      </w:r>
      <w:r w:rsidR="008C34F6" w:rsidRPr="00226E07">
        <w:rPr>
          <w:sz w:val="25"/>
          <w:szCs w:val="25"/>
        </w:rPr>
        <w:t>).</w:t>
      </w:r>
    </w:p>
    <w:bookmarkEnd w:id="0"/>
    <w:p w:rsidR="00226E07" w:rsidRPr="004A43C5" w:rsidRDefault="00723CDB" w:rsidP="00FE227D">
      <w:pPr>
        <w:ind w:firstLine="709"/>
        <w:jc w:val="both"/>
        <w:rPr>
          <w:sz w:val="25"/>
          <w:szCs w:val="25"/>
        </w:rPr>
      </w:pPr>
      <w:r w:rsidRPr="004A43C5">
        <w:rPr>
          <w:sz w:val="25"/>
          <w:szCs w:val="25"/>
        </w:rPr>
        <w:t xml:space="preserve">Заявитель сообщает о </w:t>
      </w:r>
      <w:r w:rsidR="00226E07" w:rsidRPr="004A43C5">
        <w:rPr>
          <w:sz w:val="25"/>
          <w:szCs w:val="25"/>
        </w:rPr>
        <w:t>несоответствии закупочной документации требованиям законодательства</w:t>
      </w:r>
    </w:p>
    <w:p w:rsidR="00751592" w:rsidRPr="004A43C5" w:rsidRDefault="009E3488" w:rsidP="00FE227D">
      <w:pPr>
        <w:ind w:firstLine="709"/>
        <w:jc w:val="both"/>
        <w:rPr>
          <w:sz w:val="25"/>
          <w:szCs w:val="25"/>
        </w:rPr>
      </w:pPr>
      <w:r w:rsidRPr="004A43C5">
        <w:rPr>
          <w:sz w:val="25"/>
          <w:szCs w:val="25"/>
        </w:rPr>
        <w:t xml:space="preserve">По мнению заявителя, </w:t>
      </w:r>
      <w:r w:rsidR="002528EB" w:rsidRPr="004A43C5">
        <w:rPr>
          <w:sz w:val="25"/>
          <w:szCs w:val="25"/>
        </w:rPr>
        <w:t xml:space="preserve">заказчиком </w:t>
      </w:r>
      <w:r w:rsidR="00905EC6" w:rsidRPr="004A43C5">
        <w:rPr>
          <w:sz w:val="25"/>
          <w:szCs w:val="25"/>
        </w:rPr>
        <w:t>тем самым не соблюде</w:t>
      </w:r>
      <w:r w:rsidR="002528EB" w:rsidRPr="004A43C5">
        <w:rPr>
          <w:sz w:val="25"/>
          <w:szCs w:val="25"/>
        </w:rPr>
        <w:t>н</w:t>
      </w:r>
      <w:r w:rsidR="00905EC6" w:rsidRPr="004A43C5">
        <w:rPr>
          <w:sz w:val="25"/>
          <w:szCs w:val="25"/>
        </w:rPr>
        <w:t>о действующее законодательство,</w:t>
      </w:r>
      <w:r w:rsidR="002528EB" w:rsidRPr="004A43C5">
        <w:rPr>
          <w:sz w:val="25"/>
          <w:szCs w:val="25"/>
        </w:rPr>
        <w:t xml:space="preserve"> порядок проведения закупки</w:t>
      </w:r>
      <w:r w:rsidR="006056F2" w:rsidRPr="004A43C5">
        <w:rPr>
          <w:sz w:val="25"/>
          <w:szCs w:val="25"/>
        </w:rPr>
        <w:t xml:space="preserve">, </w:t>
      </w:r>
      <w:r w:rsidR="00751592" w:rsidRPr="004A43C5">
        <w:rPr>
          <w:sz w:val="25"/>
          <w:szCs w:val="25"/>
        </w:rPr>
        <w:t>что нарушает требования</w:t>
      </w:r>
      <w:r w:rsidR="009B4A00" w:rsidRPr="004A43C5">
        <w:rPr>
          <w:sz w:val="25"/>
          <w:szCs w:val="25"/>
        </w:rPr>
        <w:t xml:space="preserve"> ч.</w:t>
      </w:r>
      <w:r w:rsidR="003C0153" w:rsidRPr="004A43C5">
        <w:rPr>
          <w:sz w:val="25"/>
          <w:szCs w:val="25"/>
        </w:rPr>
        <w:t xml:space="preserve"> </w:t>
      </w:r>
      <w:r w:rsidR="00226E07" w:rsidRPr="004A43C5">
        <w:rPr>
          <w:sz w:val="25"/>
          <w:szCs w:val="25"/>
        </w:rPr>
        <w:t>6.1</w:t>
      </w:r>
      <w:r w:rsidR="00751592" w:rsidRPr="004A43C5">
        <w:rPr>
          <w:sz w:val="25"/>
          <w:szCs w:val="25"/>
        </w:rPr>
        <w:t xml:space="preserve"> </w:t>
      </w:r>
      <w:r w:rsidR="00F932F3" w:rsidRPr="004A43C5">
        <w:rPr>
          <w:sz w:val="25"/>
          <w:szCs w:val="25"/>
        </w:rPr>
        <w:t>ст. 3</w:t>
      </w:r>
      <w:r w:rsidR="00226E07" w:rsidRPr="004A43C5">
        <w:rPr>
          <w:sz w:val="25"/>
          <w:szCs w:val="25"/>
        </w:rPr>
        <w:t>, ч.10 ст. 3.2</w:t>
      </w:r>
      <w:r w:rsidR="00F932F3" w:rsidRPr="004A43C5">
        <w:rPr>
          <w:sz w:val="25"/>
          <w:szCs w:val="25"/>
        </w:rPr>
        <w:t xml:space="preserve"> Федерального закона «О закупках товаров, работ, услуг отдельными видами юридических лиц» от 18.07.201</w:t>
      </w:r>
      <w:r w:rsidR="003C0153" w:rsidRPr="004A43C5">
        <w:rPr>
          <w:sz w:val="25"/>
          <w:szCs w:val="25"/>
        </w:rPr>
        <w:t>1 № 223-ФЗ.</w:t>
      </w:r>
      <w:r w:rsidR="00F932F3" w:rsidRPr="004A43C5">
        <w:rPr>
          <w:sz w:val="25"/>
          <w:szCs w:val="25"/>
        </w:rPr>
        <w:t xml:space="preserve"> </w:t>
      </w:r>
    </w:p>
    <w:p w:rsidR="00F932F3" w:rsidRPr="004A43C5" w:rsidRDefault="00F932F3" w:rsidP="00F932F3">
      <w:pPr>
        <w:pStyle w:val="a7"/>
        <w:rPr>
          <w:b/>
          <w:sz w:val="25"/>
          <w:szCs w:val="25"/>
        </w:rPr>
      </w:pPr>
      <w:r w:rsidRPr="004A43C5">
        <w:rPr>
          <w:sz w:val="25"/>
          <w:szCs w:val="25"/>
        </w:rPr>
        <w:t>Руководствуясь ч.</w:t>
      </w:r>
      <w:r w:rsidR="003C0153" w:rsidRPr="004A43C5">
        <w:rPr>
          <w:sz w:val="25"/>
          <w:szCs w:val="25"/>
        </w:rPr>
        <w:t xml:space="preserve"> </w:t>
      </w:r>
      <w:r w:rsidRPr="004A43C5">
        <w:rPr>
          <w:sz w:val="25"/>
          <w:szCs w:val="25"/>
        </w:rPr>
        <w:t xml:space="preserve">11 ст.18.1 </w:t>
      </w:r>
      <w:r w:rsidR="00751592" w:rsidRPr="004A43C5">
        <w:rPr>
          <w:sz w:val="25"/>
          <w:szCs w:val="25"/>
        </w:rPr>
        <w:t>Федерального закона от 26.07.2006</w:t>
      </w:r>
      <w:r w:rsidR="00CD753E">
        <w:rPr>
          <w:sz w:val="25"/>
          <w:szCs w:val="25"/>
        </w:rPr>
        <w:t>г.</w:t>
      </w:r>
      <w:r w:rsidR="00751592" w:rsidRPr="004A43C5">
        <w:rPr>
          <w:sz w:val="25"/>
          <w:szCs w:val="25"/>
        </w:rPr>
        <w:t xml:space="preserve"> № 135-ФЗ «О защите конкуренции» (далее – Закон «О защите конкуренции»)</w:t>
      </w:r>
      <w:r w:rsidR="00586CEC" w:rsidRPr="004A43C5">
        <w:rPr>
          <w:sz w:val="25"/>
          <w:szCs w:val="25"/>
        </w:rPr>
        <w:t>,</w:t>
      </w:r>
      <w:r w:rsidR="00751592" w:rsidRPr="004A43C5">
        <w:rPr>
          <w:sz w:val="25"/>
          <w:szCs w:val="25"/>
        </w:rPr>
        <w:t xml:space="preserve"> </w:t>
      </w:r>
      <w:r w:rsidRPr="004A43C5">
        <w:rPr>
          <w:sz w:val="25"/>
          <w:szCs w:val="25"/>
        </w:rPr>
        <w:t>Томское УФАС уведомляет (дело №</w:t>
      </w:r>
      <w:r w:rsidR="00AA682F" w:rsidRPr="004A43C5">
        <w:rPr>
          <w:sz w:val="25"/>
          <w:szCs w:val="25"/>
          <w:u w:val="single"/>
        </w:rPr>
        <w:t xml:space="preserve"> </w:t>
      </w:r>
      <w:r w:rsidR="004A43C5" w:rsidRPr="004A43C5">
        <w:rPr>
          <w:sz w:val="25"/>
          <w:szCs w:val="25"/>
          <w:u w:val="single"/>
        </w:rPr>
        <w:t>02-10/55</w:t>
      </w:r>
      <w:r w:rsidR="00CC1E21" w:rsidRPr="004A43C5">
        <w:rPr>
          <w:sz w:val="25"/>
          <w:szCs w:val="25"/>
          <w:u w:val="single"/>
        </w:rPr>
        <w:t>-19</w:t>
      </w:r>
      <w:r w:rsidRPr="004A43C5">
        <w:rPr>
          <w:sz w:val="25"/>
          <w:szCs w:val="25"/>
        </w:rPr>
        <w:t>)</w:t>
      </w:r>
      <w:r w:rsidR="004A43C5">
        <w:rPr>
          <w:sz w:val="25"/>
          <w:szCs w:val="25"/>
        </w:rPr>
        <w:t>:</w:t>
      </w:r>
    </w:p>
    <w:p w:rsidR="00F932F3" w:rsidRPr="004A43C5" w:rsidRDefault="00F932F3" w:rsidP="00765205">
      <w:pPr>
        <w:pStyle w:val="a7"/>
        <w:numPr>
          <w:ilvl w:val="0"/>
          <w:numId w:val="1"/>
        </w:numPr>
        <w:tabs>
          <w:tab w:val="left" w:pos="993"/>
        </w:tabs>
        <w:rPr>
          <w:sz w:val="25"/>
          <w:szCs w:val="25"/>
        </w:rPr>
      </w:pPr>
      <w:r w:rsidRPr="004A43C5">
        <w:rPr>
          <w:sz w:val="25"/>
          <w:szCs w:val="25"/>
        </w:rPr>
        <w:t>О принятии жалоб</w:t>
      </w:r>
      <w:proofErr w:type="gramStart"/>
      <w:r w:rsidR="009B4A00" w:rsidRPr="004A43C5">
        <w:rPr>
          <w:sz w:val="25"/>
          <w:szCs w:val="25"/>
        </w:rPr>
        <w:t xml:space="preserve">ы </w:t>
      </w:r>
      <w:r w:rsidR="00AA682F" w:rsidRPr="004A43C5">
        <w:rPr>
          <w:sz w:val="25"/>
          <w:szCs w:val="25"/>
        </w:rPr>
        <w:t>ООО</w:t>
      </w:r>
      <w:proofErr w:type="gramEnd"/>
      <w:r w:rsidR="00AA682F" w:rsidRPr="004A43C5">
        <w:rPr>
          <w:sz w:val="25"/>
          <w:szCs w:val="25"/>
        </w:rPr>
        <w:t xml:space="preserve"> «</w:t>
      </w:r>
      <w:proofErr w:type="spellStart"/>
      <w:r w:rsidR="004A43C5" w:rsidRPr="004A43C5">
        <w:rPr>
          <w:sz w:val="25"/>
          <w:szCs w:val="25"/>
        </w:rPr>
        <w:t>Интер</w:t>
      </w:r>
      <w:proofErr w:type="spellEnd"/>
      <w:r w:rsidR="004A43C5" w:rsidRPr="004A43C5">
        <w:rPr>
          <w:sz w:val="25"/>
          <w:szCs w:val="25"/>
        </w:rPr>
        <w:t xml:space="preserve"> Сфера</w:t>
      </w:r>
      <w:r w:rsidR="00AA682F" w:rsidRPr="004A43C5">
        <w:rPr>
          <w:sz w:val="25"/>
          <w:szCs w:val="25"/>
        </w:rPr>
        <w:t>»</w:t>
      </w:r>
      <w:r w:rsidR="00765205" w:rsidRPr="004A43C5">
        <w:rPr>
          <w:sz w:val="25"/>
          <w:szCs w:val="25"/>
        </w:rPr>
        <w:t xml:space="preserve"> </w:t>
      </w:r>
      <w:r w:rsidRPr="004A43C5">
        <w:rPr>
          <w:sz w:val="25"/>
          <w:szCs w:val="25"/>
        </w:rPr>
        <w:t xml:space="preserve">к рассмотрению. </w:t>
      </w:r>
    </w:p>
    <w:p w:rsidR="00F932F3" w:rsidRPr="004A43C5" w:rsidRDefault="001E19E6" w:rsidP="00F932F3">
      <w:pPr>
        <w:pStyle w:val="a7"/>
        <w:numPr>
          <w:ilvl w:val="0"/>
          <w:numId w:val="1"/>
        </w:numPr>
        <w:tabs>
          <w:tab w:val="left" w:pos="-3828"/>
        </w:tabs>
        <w:ind w:left="0" w:firstLine="709"/>
        <w:rPr>
          <w:sz w:val="25"/>
          <w:szCs w:val="25"/>
        </w:rPr>
      </w:pPr>
      <w:r w:rsidRPr="004A43C5">
        <w:rPr>
          <w:sz w:val="25"/>
          <w:szCs w:val="25"/>
        </w:rPr>
        <w:t>О </w:t>
      </w:r>
      <w:r w:rsidR="00F932F3" w:rsidRPr="004A43C5">
        <w:rPr>
          <w:sz w:val="25"/>
          <w:szCs w:val="25"/>
        </w:rPr>
        <w:t xml:space="preserve">необходимости приостановления </w:t>
      </w:r>
      <w:r w:rsidR="009E3488" w:rsidRPr="004A43C5">
        <w:rPr>
          <w:sz w:val="25"/>
          <w:szCs w:val="25"/>
        </w:rPr>
        <w:t>закупки</w:t>
      </w:r>
      <w:r w:rsidR="008B77AC" w:rsidRPr="004A43C5">
        <w:rPr>
          <w:sz w:val="25"/>
          <w:szCs w:val="25"/>
        </w:rPr>
        <w:t xml:space="preserve"> д</w:t>
      </w:r>
      <w:r w:rsidR="00F932F3" w:rsidRPr="004A43C5">
        <w:rPr>
          <w:sz w:val="25"/>
          <w:szCs w:val="25"/>
        </w:rPr>
        <w:t>о рассмотрения жалобы по существу.</w:t>
      </w:r>
    </w:p>
    <w:p w:rsidR="00F932F3" w:rsidRPr="006A0B0A" w:rsidRDefault="00F932F3" w:rsidP="006056F2">
      <w:pPr>
        <w:snapToGrid w:val="0"/>
        <w:ind w:firstLine="709"/>
        <w:jc w:val="both"/>
        <w:rPr>
          <w:sz w:val="25"/>
          <w:szCs w:val="25"/>
        </w:rPr>
      </w:pPr>
      <w:r w:rsidRPr="004A43C5">
        <w:rPr>
          <w:sz w:val="25"/>
          <w:szCs w:val="25"/>
        </w:rPr>
        <w:t xml:space="preserve">3. О назначении рассмотрения жалобы на </w:t>
      </w:r>
      <w:r w:rsidRPr="00CD753E">
        <w:rPr>
          <w:sz w:val="25"/>
          <w:szCs w:val="25"/>
        </w:rPr>
        <w:t>«</w:t>
      </w:r>
      <w:r w:rsidR="00CD753E" w:rsidRPr="00CD753E">
        <w:rPr>
          <w:sz w:val="25"/>
          <w:szCs w:val="25"/>
          <w:u w:val="single"/>
        </w:rPr>
        <w:t>07</w:t>
      </w:r>
      <w:r w:rsidRPr="00CD753E">
        <w:rPr>
          <w:sz w:val="25"/>
          <w:szCs w:val="25"/>
        </w:rPr>
        <w:t xml:space="preserve">» </w:t>
      </w:r>
      <w:r w:rsidR="006056F2" w:rsidRPr="00CD753E">
        <w:rPr>
          <w:sz w:val="25"/>
          <w:szCs w:val="25"/>
          <w:u w:val="single"/>
        </w:rPr>
        <w:t>мая</w:t>
      </w:r>
      <w:r w:rsidR="003843CB" w:rsidRPr="00CD753E">
        <w:rPr>
          <w:sz w:val="25"/>
          <w:szCs w:val="25"/>
          <w:u w:val="single"/>
        </w:rPr>
        <w:t xml:space="preserve"> </w:t>
      </w:r>
      <w:r w:rsidRPr="00CD753E">
        <w:rPr>
          <w:sz w:val="25"/>
          <w:szCs w:val="25"/>
        </w:rPr>
        <w:t>201</w:t>
      </w:r>
      <w:r w:rsidR="00E04C0E" w:rsidRPr="00CD753E">
        <w:rPr>
          <w:sz w:val="25"/>
          <w:szCs w:val="25"/>
        </w:rPr>
        <w:t>9</w:t>
      </w:r>
      <w:r w:rsidRPr="00CD753E">
        <w:rPr>
          <w:sz w:val="25"/>
          <w:szCs w:val="25"/>
        </w:rPr>
        <w:t xml:space="preserve"> года </w:t>
      </w:r>
      <w:r w:rsidR="009E0EE6" w:rsidRPr="00CD753E">
        <w:rPr>
          <w:sz w:val="25"/>
          <w:szCs w:val="25"/>
        </w:rPr>
        <w:t xml:space="preserve">в </w:t>
      </w:r>
      <w:r w:rsidR="006056F2" w:rsidRPr="00CD753E">
        <w:rPr>
          <w:sz w:val="25"/>
          <w:szCs w:val="25"/>
          <w:u w:val="single"/>
        </w:rPr>
        <w:t>1</w:t>
      </w:r>
      <w:r w:rsidR="00CD753E" w:rsidRPr="00CD753E">
        <w:rPr>
          <w:sz w:val="25"/>
          <w:szCs w:val="25"/>
          <w:u w:val="single"/>
        </w:rPr>
        <w:t>4</w:t>
      </w:r>
      <w:r w:rsidR="00CC1E21" w:rsidRPr="00CD753E">
        <w:rPr>
          <w:sz w:val="25"/>
          <w:szCs w:val="25"/>
          <w:u w:val="single"/>
        </w:rPr>
        <w:t xml:space="preserve">:00 </w:t>
      </w:r>
      <w:r w:rsidR="009E0EE6" w:rsidRPr="00CD753E">
        <w:rPr>
          <w:sz w:val="25"/>
          <w:szCs w:val="25"/>
        </w:rPr>
        <w:t>часов</w:t>
      </w:r>
      <w:r w:rsidR="009E0EE6" w:rsidRPr="004A43C5">
        <w:rPr>
          <w:sz w:val="25"/>
          <w:szCs w:val="25"/>
        </w:rPr>
        <w:t xml:space="preserve"> </w:t>
      </w:r>
      <w:r w:rsidRPr="004A43C5">
        <w:rPr>
          <w:sz w:val="25"/>
          <w:szCs w:val="25"/>
        </w:rPr>
        <w:t xml:space="preserve">по адресу: г. Томск, пр. Ленина, 111, </w:t>
      </w:r>
      <w:proofErr w:type="spellStart"/>
      <w:r w:rsidRPr="004A43C5">
        <w:rPr>
          <w:sz w:val="25"/>
          <w:szCs w:val="25"/>
        </w:rPr>
        <w:t>каб</w:t>
      </w:r>
      <w:proofErr w:type="spellEnd"/>
      <w:r w:rsidRPr="004A43C5">
        <w:rPr>
          <w:sz w:val="25"/>
          <w:szCs w:val="25"/>
        </w:rPr>
        <w:t>. </w:t>
      </w:r>
      <w:r w:rsidR="006056F2" w:rsidRPr="004A43C5">
        <w:rPr>
          <w:sz w:val="25"/>
          <w:szCs w:val="25"/>
        </w:rPr>
        <w:t>47</w:t>
      </w:r>
      <w:r w:rsidRPr="004A43C5">
        <w:rPr>
          <w:sz w:val="25"/>
          <w:szCs w:val="25"/>
        </w:rPr>
        <w:t xml:space="preserve"> (</w:t>
      </w:r>
      <w:r w:rsidRPr="006A0B0A">
        <w:rPr>
          <w:sz w:val="25"/>
          <w:szCs w:val="25"/>
        </w:rPr>
        <w:t xml:space="preserve">этаж 3).  </w:t>
      </w:r>
    </w:p>
    <w:p w:rsidR="00AA682F" w:rsidRDefault="00F932F3" w:rsidP="00F932F3">
      <w:pPr>
        <w:tabs>
          <w:tab w:val="left" w:pos="993"/>
        </w:tabs>
        <w:suppressAutoHyphens w:val="0"/>
        <w:autoSpaceDE w:val="0"/>
        <w:autoSpaceDN w:val="0"/>
        <w:adjustRightInd w:val="0"/>
        <w:ind w:firstLine="709"/>
        <w:jc w:val="both"/>
        <w:rPr>
          <w:sz w:val="25"/>
          <w:szCs w:val="25"/>
        </w:rPr>
      </w:pPr>
      <w:r w:rsidRPr="006A0B0A">
        <w:rPr>
          <w:sz w:val="25"/>
          <w:szCs w:val="25"/>
        </w:rPr>
        <w:t xml:space="preserve">4. </w:t>
      </w:r>
      <w:proofErr w:type="gramStart"/>
      <w:r w:rsidRPr="006A0B0A">
        <w:rPr>
          <w:sz w:val="25"/>
          <w:szCs w:val="25"/>
        </w:rPr>
        <w:t>Заказчику –</w:t>
      </w:r>
      <w:r w:rsidR="00841E08">
        <w:rPr>
          <w:sz w:val="25"/>
          <w:szCs w:val="25"/>
        </w:rPr>
        <w:t xml:space="preserve">  </w:t>
      </w:r>
      <w:r w:rsidR="004A43C5">
        <w:rPr>
          <w:sz w:val="25"/>
          <w:szCs w:val="25"/>
        </w:rPr>
        <w:t xml:space="preserve">ОГАУЗ </w:t>
      </w:r>
      <w:r w:rsidR="006056F2" w:rsidRPr="006056F2">
        <w:rPr>
          <w:sz w:val="25"/>
          <w:szCs w:val="25"/>
        </w:rPr>
        <w:t>«</w:t>
      </w:r>
      <w:r w:rsidR="004A43C5">
        <w:rPr>
          <w:sz w:val="25"/>
          <w:szCs w:val="25"/>
        </w:rPr>
        <w:t>Томская областная клиническая больница</w:t>
      </w:r>
      <w:r w:rsidR="006056F2" w:rsidRPr="006056F2">
        <w:rPr>
          <w:sz w:val="25"/>
          <w:szCs w:val="25"/>
        </w:rPr>
        <w:t>»</w:t>
      </w:r>
      <w:r w:rsidR="006056F2">
        <w:rPr>
          <w:sz w:val="25"/>
          <w:szCs w:val="25"/>
        </w:rPr>
        <w:t xml:space="preserve"> </w:t>
      </w:r>
      <w:r w:rsidRPr="006A0B0A">
        <w:rPr>
          <w:sz w:val="25"/>
          <w:szCs w:val="25"/>
        </w:rPr>
        <w:t xml:space="preserve">за </w:t>
      </w:r>
      <w:r w:rsidR="00826A6C">
        <w:rPr>
          <w:sz w:val="25"/>
          <w:szCs w:val="25"/>
        </w:rPr>
        <w:t>один рабочий день</w:t>
      </w:r>
      <w:r w:rsidRPr="006A0B0A">
        <w:rPr>
          <w:sz w:val="25"/>
          <w:szCs w:val="25"/>
        </w:rPr>
        <w:t xml:space="preserve"> до заседания комиссии представить в Томское УФАС России документы согласно ч.15 ст.18.1 Закона «О защите конкуренции» </w:t>
      </w:r>
      <w:r w:rsidR="00AA682F" w:rsidRPr="004A43C5">
        <w:rPr>
          <w:sz w:val="25"/>
          <w:szCs w:val="25"/>
        </w:rPr>
        <w:t xml:space="preserve">(документацию о </w:t>
      </w:r>
      <w:r w:rsidR="006056F2" w:rsidRPr="004A43C5">
        <w:rPr>
          <w:sz w:val="25"/>
          <w:szCs w:val="25"/>
        </w:rPr>
        <w:t>закупке</w:t>
      </w:r>
      <w:r w:rsidR="00FF41B7" w:rsidRPr="004A43C5">
        <w:rPr>
          <w:sz w:val="25"/>
          <w:szCs w:val="25"/>
        </w:rPr>
        <w:t>, положение о закупках</w:t>
      </w:r>
      <w:r w:rsidR="006056F2" w:rsidRPr="004A43C5">
        <w:rPr>
          <w:sz w:val="25"/>
          <w:szCs w:val="25"/>
        </w:rPr>
        <w:t xml:space="preserve"> </w:t>
      </w:r>
      <w:r w:rsidR="004A43C5" w:rsidRPr="004A43C5">
        <w:rPr>
          <w:sz w:val="25"/>
          <w:szCs w:val="25"/>
        </w:rPr>
        <w:t>ОГАУЗ</w:t>
      </w:r>
      <w:r w:rsidR="006056F2" w:rsidRPr="004A43C5">
        <w:rPr>
          <w:sz w:val="25"/>
          <w:szCs w:val="25"/>
        </w:rPr>
        <w:t xml:space="preserve"> «</w:t>
      </w:r>
      <w:r w:rsidR="004A43C5" w:rsidRPr="004A43C5">
        <w:rPr>
          <w:sz w:val="25"/>
          <w:szCs w:val="25"/>
        </w:rPr>
        <w:t>Томская областная клиническая больница</w:t>
      </w:r>
      <w:r w:rsidR="006056F2" w:rsidRPr="004A43C5">
        <w:rPr>
          <w:sz w:val="25"/>
          <w:szCs w:val="25"/>
        </w:rPr>
        <w:t>»</w:t>
      </w:r>
      <w:r w:rsidR="00AA682F" w:rsidRPr="004A43C5">
        <w:rPr>
          <w:sz w:val="25"/>
          <w:szCs w:val="25"/>
        </w:rPr>
        <w:t>, изменения, внесенные в конкурсную документ</w:t>
      </w:r>
      <w:r w:rsidR="006056F2" w:rsidRPr="004A43C5">
        <w:rPr>
          <w:sz w:val="25"/>
          <w:szCs w:val="25"/>
        </w:rPr>
        <w:t>ацию, документацию об аукционе</w:t>
      </w:r>
      <w:r w:rsidR="00AA682F" w:rsidRPr="004A43C5">
        <w:rPr>
          <w:sz w:val="25"/>
          <w:szCs w:val="25"/>
        </w:rPr>
        <w:t>, протоколы вскрытия конвертов с заявками, протоколы рассмотрения заявок, протоколы оценки и сопоставления заявок</w:t>
      </w:r>
      <w:proofErr w:type="gramEnd"/>
      <w:r w:rsidR="00AA682F" w:rsidRPr="004A43C5">
        <w:rPr>
          <w:sz w:val="25"/>
          <w:szCs w:val="25"/>
        </w:rPr>
        <w:t xml:space="preserve">, аудио-, видеозаписи и иные документы и сведения, составленные в ходе </w:t>
      </w:r>
      <w:r w:rsidR="00FF41B7" w:rsidRPr="004A43C5">
        <w:rPr>
          <w:sz w:val="25"/>
          <w:szCs w:val="25"/>
        </w:rPr>
        <w:t xml:space="preserve">организации и проведения </w:t>
      </w:r>
      <w:r w:rsidR="00FF41B7" w:rsidRPr="004A43C5">
        <w:rPr>
          <w:sz w:val="25"/>
          <w:szCs w:val="25"/>
        </w:rPr>
        <w:lastRenderedPageBreak/>
        <w:t xml:space="preserve">торгов) </w:t>
      </w:r>
      <w:r w:rsidRPr="004A43C5">
        <w:rPr>
          <w:sz w:val="25"/>
          <w:szCs w:val="25"/>
        </w:rPr>
        <w:t xml:space="preserve">с пояснениями </w:t>
      </w:r>
      <w:r w:rsidR="002528EB" w:rsidRPr="004A43C5">
        <w:rPr>
          <w:sz w:val="25"/>
          <w:szCs w:val="25"/>
        </w:rPr>
        <w:t>по доводам, изложенным в жалобе</w:t>
      </w:r>
      <w:r w:rsidR="003B7295" w:rsidRPr="004A43C5">
        <w:rPr>
          <w:sz w:val="25"/>
          <w:szCs w:val="25"/>
        </w:rPr>
        <w:t>, дать пояснения относительно</w:t>
      </w:r>
      <w:r w:rsidR="003B7295">
        <w:rPr>
          <w:sz w:val="25"/>
          <w:szCs w:val="25"/>
        </w:rPr>
        <w:t xml:space="preserve"> </w:t>
      </w:r>
      <w:r w:rsidR="00AA682F">
        <w:rPr>
          <w:sz w:val="25"/>
          <w:szCs w:val="25"/>
        </w:rPr>
        <w:t xml:space="preserve">противоречий </w:t>
      </w:r>
      <w:r w:rsidR="00226E07">
        <w:rPr>
          <w:sz w:val="25"/>
          <w:szCs w:val="25"/>
        </w:rPr>
        <w:t>в закупочной документации.</w:t>
      </w:r>
    </w:p>
    <w:p w:rsidR="00F932F3" w:rsidRPr="006A0B0A" w:rsidRDefault="004B32B5" w:rsidP="00F932F3">
      <w:pPr>
        <w:tabs>
          <w:tab w:val="left" w:pos="993"/>
        </w:tabs>
        <w:suppressAutoHyphens w:val="0"/>
        <w:autoSpaceDE w:val="0"/>
        <w:autoSpaceDN w:val="0"/>
        <w:adjustRightInd w:val="0"/>
        <w:ind w:firstLine="709"/>
        <w:jc w:val="both"/>
        <w:rPr>
          <w:sz w:val="25"/>
          <w:szCs w:val="25"/>
        </w:rPr>
      </w:pPr>
      <w:r w:rsidRPr="004B32B5">
        <w:rPr>
          <w:sz w:val="25"/>
          <w:szCs w:val="25"/>
        </w:rPr>
        <w:t xml:space="preserve">Заявки участников </w:t>
      </w:r>
      <w:r w:rsidR="002528EB">
        <w:rPr>
          <w:sz w:val="25"/>
          <w:szCs w:val="25"/>
        </w:rPr>
        <w:t>закупки</w:t>
      </w:r>
      <w:r w:rsidRPr="004B32B5">
        <w:rPr>
          <w:sz w:val="25"/>
          <w:szCs w:val="25"/>
        </w:rPr>
        <w:t xml:space="preserve"> представить членам Комиссии для обозрения на заседании Комиссии.</w:t>
      </w:r>
    </w:p>
    <w:p w:rsidR="00F932F3" w:rsidRPr="006A0B0A" w:rsidRDefault="00F932F3" w:rsidP="00F932F3">
      <w:pPr>
        <w:pStyle w:val="a7"/>
        <w:rPr>
          <w:sz w:val="25"/>
          <w:szCs w:val="25"/>
        </w:rPr>
      </w:pPr>
      <w:r w:rsidRPr="006A0B0A">
        <w:rPr>
          <w:sz w:val="25"/>
          <w:szCs w:val="25"/>
        </w:rPr>
        <w:t>Все объяснения должны быть представлены со ссылками на документы и нормативные правовые акты. Документы и информацию просьба предоставить в оригиналах или копиях, в прошитом и пронумерованном виде с описью вложения, предоставившего их лица.</w:t>
      </w:r>
    </w:p>
    <w:p w:rsidR="00F932F3" w:rsidRPr="006A0B0A" w:rsidRDefault="00F932F3" w:rsidP="00F932F3">
      <w:pPr>
        <w:pStyle w:val="a7"/>
        <w:rPr>
          <w:sz w:val="25"/>
          <w:szCs w:val="25"/>
        </w:rPr>
      </w:pPr>
      <w:r w:rsidRPr="006A0B0A">
        <w:rPr>
          <w:sz w:val="25"/>
          <w:szCs w:val="25"/>
        </w:rPr>
        <w:t>Непредставление в указанный срок запрашиваемых документов (информации) по требованию антимонопольного органа влечет административную ответственность.</w:t>
      </w:r>
    </w:p>
    <w:p w:rsidR="00F932F3" w:rsidRPr="006A0B0A" w:rsidRDefault="00F932F3" w:rsidP="00F932F3">
      <w:pPr>
        <w:pStyle w:val="a7"/>
        <w:rPr>
          <w:sz w:val="25"/>
          <w:szCs w:val="25"/>
        </w:rPr>
      </w:pPr>
      <w:r w:rsidRPr="006A0B0A">
        <w:rPr>
          <w:sz w:val="25"/>
          <w:szCs w:val="25"/>
        </w:rPr>
        <w:t>В соответствии с ч. 18 ст. 18.1 Закона «О защите конкуренции» со дня направления уведомления, предусмотренного ч. 11 ст. 18.1,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F932F3" w:rsidRPr="006A0B0A" w:rsidRDefault="00F932F3" w:rsidP="00F932F3">
      <w:pPr>
        <w:pStyle w:val="a7"/>
        <w:rPr>
          <w:sz w:val="25"/>
          <w:szCs w:val="25"/>
        </w:rPr>
      </w:pPr>
      <w:r w:rsidRPr="006A0B0A">
        <w:rPr>
          <w:sz w:val="25"/>
          <w:szCs w:val="25"/>
        </w:rPr>
        <w:t>Согласно ч. 19 ст. 18.1 Закона «О защите конкуренции» в случае принятия жалобы к рассмотрению организатор торгов, которому в порядке, установленном ч. 11 ст. 18.1,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932F3" w:rsidRPr="006A0B0A" w:rsidRDefault="00F932F3" w:rsidP="00F932F3">
      <w:pPr>
        <w:pStyle w:val="a7"/>
        <w:rPr>
          <w:sz w:val="25"/>
          <w:szCs w:val="25"/>
        </w:rPr>
      </w:pPr>
      <w:proofErr w:type="gramStart"/>
      <w:r w:rsidRPr="006A0B0A">
        <w:rPr>
          <w:sz w:val="25"/>
          <w:szCs w:val="25"/>
        </w:rPr>
        <w:t>Также сообщаем, что организатор торгов, оператор электронной площадки, конкурсная или аукционная комиссия, действия (бездействия)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 (ч.12 ст.18.1 Закона «О защите конкуренции»).</w:t>
      </w:r>
      <w:proofErr w:type="gramEnd"/>
    </w:p>
    <w:p w:rsidR="00F932F3" w:rsidRPr="006A0B0A" w:rsidRDefault="00F932F3" w:rsidP="00F932F3">
      <w:pPr>
        <w:pStyle w:val="21"/>
        <w:widowControl w:val="0"/>
        <w:ind w:firstLine="709"/>
        <w:jc w:val="both"/>
        <w:rPr>
          <w:b w:val="0"/>
          <w:sz w:val="25"/>
          <w:szCs w:val="25"/>
        </w:rPr>
      </w:pPr>
      <w:r w:rsidRPr="006A0B0A">
        <w:rPr>
          <w:b w:val="0"/>
          <w:sz w:val="25"/>
          <w:szCs w:val="25"/>
        </w:rPr>
        <w:t>Информация о времени и месте рассмотрения жалобы размещена на сайте в информационно-телекоммуникационной сети «Интернет» Томского УФАС России http://tomsk.fas.gov.ru/.</w:t>
      </w:r>
    </w:p>
    <w:p w:rsidR="00F932F3" w:rsidRDefault="00F932F3" w:rsidP="00AE71A8">
      <w:pPr>
        <w:pStyle w:val="21"/>
        <w:widowControl w:val="0"/>
        <w:ind w:firstLine="709"/>
        <w:jc w:val="both"/>
        <w:rPr>
          <w:b w:val="0"/>
          <w:sz w:val="25"/>
          <w:szCs w:val="25"/>
        </w:rPr>
      </w:pPr>
      <w:r w:rsidRPr="006A0B0A">
        <w:rPr>
          <w:b w:val="0"/>
          <w:sz w:val="25"/>
          <w:szCs w:val="25"/>
        </w:rPr>
        <w:t xml:space="preserve">Уведомление направляется посредством </w:t>
      </w:r>
      <w:r w:rsidR="00841E08">
        <w:rPr>
          <w:b w:val="0"/>
          <w:sz w:val="25"/>
          <w:szCs w:val="25"/>
        </w:rPr>
        <w:t>электронной почты</w:t>
      </w:r>
      <w:r w:rsidRPr="006A0B0A">
        <w:rPr>
          <w:b w:val="0"/>
          <w:sz w:val="25"/>
          <w:szCs w:val="25"/>
        </w:rPr>
        <w:t xml:space="preserve"> (ч.11 ст.18.1 Закона «О защите конкуренции»).</w:t>
      </w:r>
    </w:p>
    <w:p w:rsidR="00841E08" w:rsidRPr="006A0B0A" w:rsidRDefault="00841E08" w:rsidP="00AE71A8">
      <w:pPr>
        <w:pStyle w:val="21"/>
        <w:widowControl w:val="0"/>
        <w:ind w:firstLine="709"/>
        <w:jc w:val="both"/>
        <w:rPr>
          <w:b w:val="0"/>
          <w:sz w:val="25"/>
          <w:szCs w:val="25"/>
        </w:rPr>
      </w:pPr>
    </w:p>
    <w:p w:rsidR="00F932F3" w:rsidRPr="006A0B0A" w:rsidRDefault="00F932F3" w:rsidP="00D9315D">
      <w:pPr>
        <w:pStyle w:val="21"/>
        <w:widowControl w:val="0"/>
        <w:spacing w:before="100"/>
        <w:jc w:val="both"/>
        <w:rPr>
          <w:b w:val="0"/>
          <w:sz w:val="25"/>
          <w:szCs w:val="25"/>
        </w:rPr>
      </w:pPr>
      <w:r w:rsidRPr="006A0B0A">
        <w:rPr>
          <w:b w:val="0"/>
          <w:sz w:val="25"/>
          <w:szCs w:val="25"/>
        </w:rPr>
        <w:t xml:space="preserve">Приложение: копия жалобы на </w:t>
      </w:r>
      <w:r w:rsidR="00226E07">
        <w:rPr>
          <w:b w:val="0"/>
          <w:sz w:val="25"/>
          <w:szCs w:val="25"/>
        </w:rPr>
        <w:t>4</w:t>
      </w:r>
      <w:r w:rsidR="006A0B0A" w:rsidRPr="006A0B0A">
        <w:rPr>
          <w:b w:val="0"/>
          <w:sz w:val="25"/>
          <w:szCs w:val="25"/>
        </w:rPr>
        <w:t xml:space="preserve"> л. в 1 экз. в</w:t>
      </w:r>
      <w:r w:rsidRPr="006A0B0A">
        <w:rPr>
          <w:b w:val="0"/>
          <w:sz w:val="25"/>
          <w:szCs w:val="25"/>
        </w:rPr>
        <w:t xml:space="preserve"> адрес</w:t>
      </w:r>
      <w:r w:rsidR="006A0B0A" w:rsidRPr="006A0B0A">
        <w:rPr>
          <w:b w:val="0"/>
          <w:sz w:val="25"/>
          <w:szCs w:val="25"/>
        </w:rPr>
        <w:t xml:space="preserve"> Заказчика</w:t>
      </w:r>
      <w:r w:rsidRPr="006A0B0A">
        <w:rPr>
          <w:b w:val="0"/>
          <w:sz w:val="25"/>
          <w:szCs w:val="25"/>
        </w:rPr>
        <w:t>.</w:t>
      </w:r>
    </w:p>
    <w:p w:rsidR="006A0B0A" w:rsidRDefault="006A0B0A" w:rsidP="00F932F3">
      <w:pPr>
        <w:rPr>
          <w:sz w:val="25"/>
          <w:szCs w:val="25"/>
        </w:rPr>
      </w:pPr>
    </w:p>
    <w:p w:rsidR="006A0B0A" w:rsidRDefault="006A0B0A" w:rsidP="00F932F3">
      <w:pPr>
        <w:rPr>
          <w:sz w:val="25"/>
          <w:szCs w:val="25"/>
        </w:rPr>
      </w:pPr>
    </w:p>
    <w:p w:rsidR="00CD753E" w:rsidRDefault="00CD753E" w:rsidP="00F932F3">
      <w:pPr>
        <w:rPr>
          <w:sz w:val="25"/>
          <w:szCs w:val="25"/>
        </w:rPr>
      </w:pPr>
    </w:p>
    <w:p w:rsidR="00F932F3" w:rsidRPr="00AE71A8" w:rsidRDefault="00CD753E" w:rsidP="00F932F3">
      <w:pPr>
        <w:rPr>
          <w:szCs w:val="26"/>
        </w:rPr>
      </w:pPr>
      <w:r>
        <w:rPr>
          <w:sz w:val="25"/>
          <w:szCs w:val="25"/>
        </w:rPr>
        <w:t xml:space="preserve">Заместитель </w:t>
      </w:r>
      <w:r w:rsidR="009A4E73">
        <w:rPr>
          <w:sz w:val="25"/>
          <w:szCs w:val="25"/>
        </w:rPr>
        <w:t>р</w:t>
      </w:r>
      <w:r w:rsidR="00F932F3" w:rsidRPr="006A0B0A">
        <w:rPr>
          <w:sz w:val="25"/>
          <w:szCs w:val="25"/>
        </w:rPr>
        <w:t>уководител</w:t>
      </w:r>
      <w:r w:rsidR="009A4E73">
        <w:rPr>
          <w:sz w:val="25"/>
          <w:szCs w:val="25"/>
        </w:rPr>
        <w:t>я</w:t>
      </w:r>
      <w:r w:rsidR="00F932F3" w:rsidRPr="00F932F3">
        <w:rPr>
          <w:szCs w:val="26"/>
        </w:rPr>
        <w:t xml:space="preserve"> управления  </w:t>
      </w:r>
      <w:r w:rsidR="00F932F3">
        <w:rPr>
          <w:szCs w:val="26"/>
        </w:rPr>
        <w:t xml:space="preserve">                                              </w:t>
      </w:r>
      <w:r w:rsidR="00352CDC">
        <w:rPr>
          <w:szCs w:val="26"/>
        </w:rPr>
        <w:t xml:space="preserve">   </w:t>
      </w:r>
      <w:r w:rsidR="00F932F3">
        <w:rPr>
          <w:szCs w:val="26"/>
        </w:rPr>
        <w:t xml:space="preserve"> </w:t>
      </w:r>
      <w:r w:rsidR="00D758FE">
        <w:rPr>
          <w:szCs w:val="26"/>
        </w:rPr>
        <w:t xml:space="preserve">            </w:t>
      </w:r>
      <w:r w:rsidR="009A4E73">
        <w:rPr>
          <w:szCs w:val="26"/>
        </w:rPr>
        <w:t xml:space="preserve"> И.В. Бутенко </w:t>
      </w:r>
      <w:r w:rsidR="007F2DCA">
        <w:rPr>
          <w:szCs w:val="26"/>
        </w:rPr>
        <w:t xml:space="preserve"> </w:t>
      </w:r>
    </w:p>
    <w:sectPr w:rsidR="00F932F3" w:rsidRPr="00AE71A8" w:rsidSect="00D42A73">
      <w:headerReference w:type="default" r:id="rId8"/>
      <w:footerReference w:type="default" r:id="rId9"/>
      <w:headerReference w:type="first" r:id="rId10"/>
      <w:footnotePr>
        <w:pos w:val="beneathText"/>
      </w:footnotePr>
      <w:pgSz w:w="11905" w:h="16837"/>
      <w:pgMar w:top="516" w:right="706" w:bottom="993" w:left="1276"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A8" w:rsidRDefault="00E02BA8" w:rsidP="00F932F3">
      <w:r>
        <w:separator/>
      </w:r>
    </w:p>
  </w:endnote>
  <w:endnote w:type="continuationSeparator" w:id="0">
    <w:p w:rsidR="00E02BA8" w:rsidRDefault="00E02BA8" w:rsidP="00F9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28" w:rsidRPr="00770B28" w:rsidRDefault="004A43C5">
    <w:pPr>
      <w:pStyle w:val="a9"/>
      <w:rPr>
        <w:i/>
        <w:sz w:val="20"/>
      </w:rPr>
    </w:pPr>
    <w:r>
      <w:rPr>
        <w:i/>
        <w:sz w:val="20"/>
      </w:rPr>
      <w:t>Вульф Татьяна Николаевна</w:t>
    </w:r>
  </w:p>
  <w:p w:rsidR="00770B28" w:rsidRPr="00770B28" w:rsidRDefault="00765205">
    <w:pPr>
      <w:pStyle w:val="a9"/>
      <w:rPr>
        <w:i/>
        <w:sz w:val="20"/>
      </w:rPr>
    </w:pPr>
    <w:r>
      <w:rPr>
        <w:i/>
        <w:sz w:val="20"/>
      </w:rPr>
      <w:t>8 (3822) 516 - 599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A8" w:rsidRDefault="00E02BA8" w:rsidP="00F932F3">
      <w:r>
        <w:separator/>
      </w:r>
    </w:p>
  </w:footnote>
  <w:footnote w:type="continuationSeparator" w:id="0">
    <w:p w:rsidR="00E02BA8" w:rsidRDefault="00E02BA8" w:rsidP="00F93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43542"/>
      <w:docPartObj>
        <w:docPartGallery w:val="Page Numbers (Top of Page)"/>
        <w:docPartUnique/>
      </w:docPartObj>
    </w:sdtPr>
    <w:sdtEndPr/>
    <w:sdtContent>
      <w:p w:rsidR="006A0B0A" w:rsidRDefault="00F932F3">
        <w:pPr>
          <w:pStyle w:val="a5"/>
          <w:jc w:val="center"/>
        </w:pPr>
        <w:r>
          <w:fldChar w:fldCharType="begin"/>
        </w:r>
        <w:r>
          <w:instrText>PAGE   \* MERGEFORMAT</w:instrText>
        </w:r>
        <w:r>
          <w:fldChar w:fldCharType="separate"/>
        </w:r>
        <w:r w:rsidR="00893400">
          <w:rPr>
            <w:noProof/>
          </w:rPr>
          <w:t>2</w:t>
        </w:r>
        <w:r>
          <w:fldChar w:fldCharType="end"/>
        </w:r>
      </w:p>
      <w:p w:rsidR="00F932F3" w:rsidRDefault="00E02BA8">
        <w:pPr>
          <w:pStyle w:val="a5"/>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5" w:rsidRDefault="00E02BA8">
    <w:pPr>
      <w:pStyle w:val="a5"/>
      <w:jc w:val="center"/>
    </w:pPr>
  </w:p>
  <w:p w:rsidR="006A0B0A" w:rsidRDefault="006A0B0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459F4"/>
    <w:multiLevelType w:val="hybridMultilevel"/>
    <w:tmpl w:val="E0FA550A"/>
    <w:lvl w:ilvl="0" w:tplc="786C4F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F3"/>
    <w:rsid w:val="00054BCA"/>
    <w:rsid w:val="00077BE9"/>
    <w:rsid w:val="000F49FD"/>
    <w:rsid w:val="001402AE"/>
    <w:rsid w:val="00180570"/>
    <w:rsid w:val="001C751A"/>
    <w:rsid w:val="001D6023"/>
    <w:rsid w:val="001E19E6"/>
    <w:rsid w:val="001E4E26"/>
    <w:rsid w:val="001F2E8A"/>
    <w:rsid w:val="00216A67"/>
    <w:rsid w:val="00226E07"/>
    <w:rsid w:val="002528EB"/>
    <w:rsid w:val="002714D5"/>
    <w:rsid w:val="002C2848"/>
    <w:rsid w:val="002C458B"/>
    <w:rsid w:val="002F5FB7"/>
    <w:rsid w:val="003023DC"/>
    <w:rsid w:val="00335F33"/>
    <w:rsid w:val="00352CDC"/>
    <w:rsid w:val="003843CB"/>
    <w:rsid w:val="00384821"/>
    <w:rsid w:val="003B3CFE"/>
    <w:rsid w:val="003B7295"/>
    <w:rsid w:val="003C0153"/>
    <w:rsid w:val="003C2A3A"/>
    <w:rsid w:val="00405FB2"/>
    <w:rsid w:val="004424DA"/>
    <w:rsid w:val="00471B9C"/>
    <w:rsid w:val="00483B92"/>
    <w:rsid w:val="004A43C5"/>
    <w:rsid w:val="004B32B5"/>
    <w:rsid w:val="004C0234"/>
    <w:rsid w:val="004C0DEB"/>
    <w:rsid w:val="0053553B"/>
    <w:rsid w:val="00566C2E"/>
    <w:rsid w:val="00586CEC"/>
    <w:rsid w:val="005910E5"/>
    <w:rsid w:val="006056F2"/>
    <w:rsid w:val="00626F98"/>
    <w:rsid w:val="00641068"/>
    <w:rsid w:val="00644518"/>
    <w:rsid w:val="006A0B0A"/>
    <w:rsid w:val="00723CDB"/>
    <w:rsid w:val="007242A2"/>
    <w:rsid w:val="00725CA6"/>
    <w:rsid w:val="00751592"/>
    <w:rsid w:val="007562B2"/>
    <w:rsid w:val="00765205"/>
    <w:rsid w:val="007A2723"/>
    <w:rsid w:val="007A2ABF"/>
    <w:rsid w:val="007C54BD"/>
    <w:rsid w:val="007D6628"/>
    <w:rsid w:val="007F2DCA"/>
    <w:rsid w:val="00801FA0"/>
    <w:rsid w:val="0081234E"/>
    <w:rsid w:val="00826A6C"/>
    <w:rsid w:val="00841E08"/>
    <w:rsid w:val="00877F6A"/>
    <w:rsid w:val="00893400"/>
    <w:rsid w:val="008A2970"/>
    <w:rsid w:val="008B77AC"/>
    <w:rsid w:val="008C34F6"/>
    <w:rsid w:val="008D0F70"/>
    <w:rsid w:val="008F7876"/>
    <w:rsid w:val="00905EC6"/>
    <w:rsid w:val="009704EC"/>
    <w:rsid w:val="009A4E73"/>
    <w:rsid w:val="009B4A00"/>
    <w:rsid w:val="009E0EE6"/>
    <w:rsid w:val="009E3488"/>
    <w:rsid w:val="00A24FB3"/>
    <w:rsid w:val="00A47641"/>
    <w:rsid w:val="00A67885"/>
    <w:rsid w:val="00AA682F"/>
    <w:rsid w:val="00AB6658"/>
    <w:rsid w:val="00AE71A8"/>
    <w:rsid w:val="00AF780B"/>
    <w:rsid w:val="00B5077F"/>
    <w:rsid w:val="00C25867"/>
    <w:rsid w:val="00CB6319"/>
    <w:rsid w:val="00CC1E21"/>
    <w:rsid w:val="00CD27EC"/>
    <w:rsid w:val="00CD753E"/>
    <w:rsid w:val="00CE1E57"/>
    <w:rsid w:val="00D0354B"/>
    <w:rsid w:val="00D06B5F"/>
    <w:rsid w:val="00D42A73"/>
    <w:rsid w:val="00D758FE"/>
    <w:rsid w:val="00D9315D"/>
    <w:rsid w:val="00E02BA8"/>
    <w:rsid w:val="00E04C0E"/>
    <w:rsid w:val="00E21151"/>
    <w:rsid w:val="00E60218"/>
    <w:rsid w:val="00E74B9D"/>
    <w:rsid w:val="00F15550"/>
    <w:rsid w:val="00F2063B"/>
    <w:rsid w:val="00F63E40"/>
    <w:rsid w:val="00F70B2F"/>
    <w:rsid w:val="00F932F3"/>
    <w:rsid w:val="00FB7FE5"/>
    <w:rsid w:val="00FE227D"/>
    <w:rsid w:val="00FF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F3"/>
    <w:pPr>
      <w:suppressAutoHyphens/>
      <w:spacing w:after="0" w:line="240" w:lineRule="auto"/>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932F3"/>
    <w:pPr>
      <w:jc w:val="center"/>
    </w:pPr>
    <w:rPr>
      <w:b/>
      <w:bCs/>
      <w:sz w:val="22"/>
    </w:rPr>
  </w:style>
  <w:style w:type="character" w:customStyle="1" w:styleId="a4">
    <w:name w:val="Основной текст Знак"/>
    <w:basedOn w:val="a0"/>
    <w:link w:val="a3"/>
    <w:semiHidden/>
    <w:rsid w:val="00F932F3"/>
    <w:rPr>
      <w:rFonts w:ascii="Times New Roman" w:eastAsia="Times New Roman" w:hAnsi="Times New Roman" w:cs="Times New Roman"/>
      <w:b/>
      <w:bCs/>
      <w:szCs w:val="20"/>
      <w:lang w:eastAsia="ar-SA"/>
    </w:rPr>
  </w:style>
  <w:style w:type="paragraph" w:styleId="a5">
    <w:name w:val="header"/>
    <w:basedOn w:val="a"/>
    <w:link w:val="a6"/>
    <w:uiPriority w:val="99"/>
    <w:rsid w:val="00F932F3"/>
    <w:pPr>
      <w:tabs>
        <w:tab w:val="center" w:pos="4153"/>
        <w:tab w:val="right" w:pos="8306"/>
      </w:tabs>
    </w:pPr>
  </w:style>
  <w:style w:type="character" w:customStyle="1" w:styleId="a6">
    <w:name w:val="Верхний колонтитул Знак"/>
    <w:basedOn w:val="a0"/>
    <w:link w:val="a5"/>
    <w:uiPriority w:val="99"/>
    <w:rsid w:val="00F932F3"/>
    <w:rPr>
      <w:rFonts w:ascii="Times New Roman" w:eastAsia="Times New Roman" w:hAnsi="Times New Roman" w:cs="Times New Roman"/>
      <w:sz w:val="26"/>
      <w:szCs w:val="20"/>
      <w:lang w:eastAsia="ar-SA"/>
    </w:rPr>
  </w:style>
  <w:style w:type="paragraph" w:styleId="a7">
    <w:name w:val="Body Text Indent"/>
    <w:basedOn w:val="a"/>
    <w:link w:val="a8"/>
    <w:semiHidden/>
    <w:rsid w:val="00F932F3"/>
    <w:pPr>
      <w:ind w:firstLine="709"/>
      <w:jc w:val="both"/>
    </w:pPr>
  </w:style>
  <w:style w:type="character" w:customStyle="1" w:styleId="a8">
    <w:name w:val="Основной текст с отступом Знак"/>
    <w:basedOn w:val="a0"/>
    <w:link w:val="a7"/>
    <w:semiHidden/>
    <w:rsid w:val="00F932F3"/>
    <w:rPr>
      <w:rFonts w:ascii="Times New Roman" w:eastAsia="Times New Roman" w:hAnsi="Times New Roman" w:cs="Times New Roman"/>
      <w:sz w:val="26"/>
      <w:szCs w:val="20"/>
      <w:lang w:eastAsia="ar-SA"/>
    </w:rPr>
  </w:style>
  <w:style w:type="paragraph" w:customStyle="1" w:styleId="21">
    <w:name w:val="Основной текст 21"/>
    <w:basedOn w:val="a"/>
    <w:rsid w:val="00F932F3"/>
    <w:rPr>
      <w:b/>
    </w:rPr>
  </w:style>
  <w:style w:type="paragraph" w:styleId="a9">
    <w:name w:val="footer"/>
    <w:basedOn w:val="a"/>
    <w:link w:val="aa"/>
    <w:uiPriority w:val="99"/>
    <w:unhideWhenUsed/>
    <w:rsid w:val="00F932F3"/>
    <w:pPr>
      <w:tabs>
        <w:tab w:val="center" w:pos="4677"/>
        <w:tab w:val="right" w:pos="9355"/>
      </w:tabs>
    </w:pPr>
  </w:style>
  <w:style w:type="character" w:customStyle="1" w:styleId="aa">
    <w:name w:val="Нижний колонтитул Знак"/>
    <w:basedOn w:val="a0"/>
    <w:link w:val="a9"/>
    <w:uiPriority w:val="99"/>
    <w:rsid w:val="00F932F3"/>
    <w:rPr>
      <w:rFonts w:ascii="Times New Roman" w:eastAsia="Times New Roman" w:hAnsi="Times New Roman" w:cs="Times New Roman"/>
      <w:sz w:val="26"/>
      <w:szCs w:val="20"/>
      <w:lang w:eastAsia="ar-SA"/>
    </w:rPr>
  </w:style>
  <w:style w:type="character" w:styleId="ab">
    <w:name w:val="Hyperlink"/>
    <w:basedOn w:val="a0"/>
    <w:uiPriority w:val="99"/>
    <w:unhideWhenUsed/>
    <w:rsid w:val="00F932F3"/>
    <w:rPr>
      <w:color w:val="0000FF" w:themeColor="hyperlink"/>
      <w:u w:val="single"/>
    </w:rPr>
  </w:style>
  <w:style w:type="paragraph" w:styleId="ac">
    <w:name w:val="List Paragraph"/>
    <w:basedOn w:val="a"/>
    <w:uiPriority w:val="34"/>
    <w:qFormat/>
    <w:rsid w:val="00AA6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F3"/>
    <w:pPr>
      <w:suppressAutoHyphens/>
      <w:spacing w:after="0" w:line="240" w:lineRule="auto"/>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932F3"/>
    <w:pPr>
      <w:jc w:val="center"/>
    </w:pPr>
    <w:rPr>
      <w:b/>
      <w:bCs/>
      <w:sz w:val="22"/>
    </w:rPr>
  </w:style>
  <w:style w:type="character" w:customStyle="1" w:styleId="a4">
    <w:name w:val="Основной текст Знак"/>
    <w:basedOn w:val="a0"/>
    <w:link w:val="a3"/>
    <w:semiHidden/>
    <w:rsid w:val="00F932F3"/>
    <w:rPr>
      <w:rFonts w:ascii="Times New Roman" w:eastAsia="Times New Roman" w:hAnsi="Times New Roman" w:cs="Times New Roman"/>
      <w:b/>
      <w:bCs/>
      <w:szCs w:val="20"/>
      <w:lang w:eastAsia="ar-SA"/>
    </w:rPr>
  </w:style>
  <w:style w:type="paragraph" w:styleId="a5">
    <w:name w:val="header"/>
    <w:basedOn w:val="a"/>
    <w:link w:val="a6"/>
    <w:uiPriority w:val="99"/>
    <w:rsid w:val="00F932F3"/>
    <w:pPr>
      <w:tabs>
        <w:tab w:val="center" w:pos="4153"/>
        <w:tab w:val="right" w:pos="8306"/>
      </w:tabs>
    </w:pPr>
  </w:style>
  <w:style w:type="character" w:customStyle="1" w:styleId="a6">
    <w:name w:val="Верхний колонтитул Знак"/>
    <w:basedOn w:val="a0"/>
    <w:link w:val="a5"/>
    <w:uiPriority w:val="99"/>
    <w:rsid w:val="00F932F3"/>
    <w:rPr>
      <w:rFonts w:ascii="Times New Roman" w:eastAsia="Times New Roman" w:hAnsi="Times New Roman" w:cs="Times New Roman"/>
      <w:sz w:val="26"/>
      <w:szCs w:val="20"/>
      <w:lang w:eastAsia="ar-SA"/>
    </w:rPr>
  </w:style>
  <w:style w:type="paragraph" w:styleId="a7">
    <w:name w:val="Body Text Indent"/>
    <w:basedOn w:val="a"/>
    <w:link w:val="a8"/>
    <w:semiHidden/>
    <w:rsid w:val="00F932F3"/>
    <w:pPr>
      <w:ind w:firstLine="709"/>
      <w:jc w:val="both"/>
    </w:pPr>
  </w:style>
  <w:style w:type="character" w:customStyle="1" w:styleId="a8">
    <w:name w:val="Основной текст с отступом Знак"/>
    <w:basedOn w:val="a0"/>
    <w:link w:val="a7"/>
    <w:semiHidden/>
    <w:rsid w:val="00F932F3"/>
    <w:rPr>
      <w:rFonts w:ascii="Times New Roman" w:eastAsia="Times New Roman" w:hAnsi="Times New Roman" w:cs="Times New Roman"/>
      <w:sz w:val="26"/>
      <w:szCs w:val="20"/>
      <w:lang w:eastAsia="ar-SA"/>
    </w:rPr>
  </w:style>
  <w:style w:type="paragraph" w:customStyle="1" w:styleId="21">
    <w:name w:val="Основной текст 21"/>
    <w:basedOn w:val="a"/>
    <w:rsid w:val="00F932F3"/>
    <w:rPr>
      <w:b/>
    </w:rPr>
  </w:style>
  <w:style w:type="paragraph" w:styleId="a9">
    <w:name w:val="footer"/>
    <w:basedOn w:val="a"/>
    <w:link w:val="aa"/>
    <w:uiPriority w:val="99"/>
    <w:unhideWhenUsed/>
    <w:rsid w:val="00F932F3"/>
    <w:pPr>
      <w:tabs>
        <w:tab w:val="center" w:pos="4677"/>
        <w:tab w:val="right" w:pos="9355"/>
      </w:tabs>
    </w:pPr>
  </w:style>
  <w:style w:type="character" w:customStyle="1" w:styleId="aa">
    <w:name w:val="Нижний колонтитул Знак"/>
    <w:basedOn w:val="a0"/>
    <w:link w:val="a9"/>
    <w:uiPriority w:val="99"/>
    <w:rsid w:val="00F932F3"/>
    <w:rPr>
      <w:rFonts w:ascii="Times New Roman" w:eastAsia="Times New Roman" w:hAnsi="Times New Roman" w:cs="Times New Roman"/>
      <w:sz w:val="26"/>
      <w:szCs w:val="20"/>
      <w:lang w:eastAsia="ar-SA"/>
    </w:rPr>
  </w:style>
  <w:style w:type="character" w:styleId="ab">
    <w:name w:val="Hyperlink"/>
    <w:basedOn w:val="a0"/>
    <w:uiPriority w:val="99"/>
    <w:unhideWhenUsed/>
    <w:rsid w:val="00F932F3"/>
    <w:rPr>
      <w:color w:val="0000FF" w:themeColor="hyperlink"/>
      <w:u w:val="single"/>
    </w:rPr>
  </w:style>
  <w:style w:type="paragraph" w:styleId="ac">
    <w:name w:val="List Paragraph"/>
    <w:basedOn w:val="a"/>
    <w:uiPriority w:val="34"/>
    <w:qFormat/>
    <w:rsid w:val="00AA6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2</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Пятерикова Евгения Андреевна</dc:creator>
  <cp:lastModifiedBy>Вульф Татьяна Николаевна</cp:lastModifiedBy>
  <cp:revision>41</cp:revision>
  <cp:lastPrinted>2019-04-29T06:58:00Z</cp:lastPrinted>
  <dcterms:created xsi:type="dcterms:W3CDTF">2017-02-17T04:16:00Z</dcterms:created>
  <dcterms:modified xsi:type="dcterms:W3CDTF">2019-04-29T10:01:00Z</dcterms:modified>
</cp:coreProperties>
</file>